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72" w:rsidRPr="00897C7C" w:rsidRDefault="00165AD3" w:rsidP="00897C7C">
      <w:pPr>
        <w:ind w:firstLineChars="4000" w:firstLine="8400"/>
        <w:jc w:val="left"/>
        <w:rPr>
          <w:kern w:val="0"/>
          <w:sz w:val="24"/>
          <w:bdr w:val="single" w:sz="4" w:space="0" w:color="auto"/>
        </w:rPr>
      </w:pPr>
      <w:r w:rsidRPr="00897C7C">
        <w:rPr>
          <w:rFonts w:asciiTheme="minorEastAsia" w:hAnsiTheme="minorEastAsia" w:hint="eastAsia"/>
          <w:kern w:val="0"/>
          <w:szCs w:val="21"/>
          <w:bdr w:val="single" w:sz="4" w:space="0" w:color="auto"/>
        </w:rPr>
        <w:t>別添１</w:t>
      </w:r>
    </w:p>
    <w:p w:rsidR="00165AD3" w:rsidRPr="009112EC" w:rsidRDefault="00165AD3" w:rsidP="007E7502">
      <w:pPr>
        <w:jc w:val="left"/>
        <w:rPr>
          <w:rFonts w:asciiTheme="majorEastAsia" w:eastAsiaTheme="majorEastAsia" w:hAnsiTheme="majorEastAsia"/>
          <w:sz w:val="24"/>
          <w:szCs w:val="24"/>
          <w:bdr w:val="single" w:sz="4" w:space="0" w:color="auto"/>
        </w:rPr>
      </w:pPr>
    </w:p>
    <w:p w:rsidR="009B5D40" w:rsidRPr="009B5D40" w:rsidRDefault="000A127D" w:rsidP="009B5D40">
      <w:pPr>
        <w:jc w:val="center"/>
        <w:rPr>
          <w:rFonts w:asciiTheme="majorEastAsia" w:eastAsiaTheme="majorEastAsia" w:hAnsiTheme="majorEastAsia"/>
          <w:b/>
          <w:sz w:val="28"/>
          <w:szCs w:val="28"/>
        </w:rPr>
      </w:pPr>
      <w:r w:rsidRPr="007C108F">
        <w:rPr>
          <w:rFonts w:asciiTheme="majorEastAsia" w:eastAsiaTheme="majorEastAsia" w:hAnsiTheme="majorEastAsia" w:hint="eastAsia"/>
          <w:b/>
          <w:sz w:val="28"/>
          <w:szCs w:val="28"/>
        </w:rPr>
        <w:t>大和高田市立病院</w:t>
      </w:r>
      <w:r w:rsidR="00165AD3" w:rsidRPr="007C108F">
        <w:rPr>
          <w:rFonts w:asciiTheme="majorEastAsia" w:eastAsiaTheme="majorEastAsia" w:hAnsiTheme="majorEastAsia" w:hint="eastAsia"/>
          <w:b/>
          <w:sz w:val="28"/>
          <w:szCs w:val="28"/>
        </w:rPr>
        <w:t xml:space="preserve">　</w:t>
      </w:r>
      <w:r w:rsidR="007F372D" w:rsidRPr="0088768F">
        <w:rPr>
          <w:rFonts w:asciiTheme="majorEastAsia" w:eastAsiaTheme="majorEastAsia" w:hAnsiTheme="majorEastAsia" w:hint="eastAsia"/>
          <w:b/>
          <w:sz w:val="28"/>
          <w:szCs w:val="28"/>
        </w:rPr>
        <w:t>医療事務</w:t>
      </w:r>
      <w:r w:rsidR="002E103F" w:rsidRPr="007C108F">
        <w:rPr>
          <w:rFonts w:asciiTheme="majorEastAsia" w:eastAsiaTheme="majorEastAsia" w:hAnsiTheme="majorEastAsia" w:hint="eastAsia"/>
          <w:b/>
          <w:sz w:val="28"/>
          <w:szCs w:val="28"/>
        </w:rPr>
        <w:t>業務</w:t>
      </w:r>
      <w:r w:rsidR="009C1C3E" w:rsidRPr="007C108F">
        <w:rPr>
          <w:rFonts w:asciiTheme="majorEastAsia" w:eastAsiaTheme="majorEastAsia" w:hAnsiTheme="majorEastAsia" w:hint="eastAsia"/>
          <w:b/>
          <w:sz w:val="28"/>
          <w:szCs w:val="28"/>
        </w:rPr>
        <w:t xml:space="preserve"> </w:t>
      </w:r>
      <w:r w:rsidR="002E103F" w:rsidRPr="007C108F">
        <w:rPr>
          <w:rFonts w:asciiTheme="majorEastAsia" w:eastAsiaTheme="majorEastAsia" w:hAnsiTheme="majorEastAsia" w:hint="eastAsia"/>
          <w:b/>
          <w:sz w:val="28"/>
          <w:szCs w:val="28"/>
        </w:rPr>
        <w:t>委託仕様書</w:t>
      </w:r>
    </w:p>
    <w:p w:rsidR="000A0CB7" w:rsidRDefault="000A0CB7" w:rsidP="007775C3">
      <w:pPr>
        <w:rPr>
          <w:rFonts w:asciiTheme="minorEastAsia" w:hAnsiTheme="minorEastAsia"/>
          <w:sz w:val="22"/>
        </w:rPr>
      </w:pPr>
    </w:p>
    <w:p w:rsidR="00525BE3" w:rsidRDefault="00525BE3" w:rsidP="007775C3">
      <w:pPr>
        <w:rPr>
          <w:rFonts w:asciiTheme="minorEastAsia" w:hAnsiTheme="minorEastAsia"/>
          <w:sz w:val="22"/>
        </w:rPr>
      </w:pPr>
    </w:p>
    <w:p w:rsidR="0000189D" w:rsidRDefault="007775C3" w:rsidP="007A4F70">
      <w:pPr>
        <w:rPr>
          <w:rFonts w:asciiTheme="minorEastAsia" w:hAnsiTheme="minorEastAsia"/>
          <w:sz w:val="22"/>
        </w:rPr>
      </w:pPr>
      <w:r w:rsidRPr="0055543A">
        <w:rPr>
          <w:rFonts w:asciiTheme="minorEastAsia" w:hAnsiTheme="minorEastAsia" w:hint="eastAsia"/>
          <w:sz w:val="22"/>
        </w:rPr>
        <w:t xml:space="preserve">　この仕様書は、大和高田市</w:t>
      </w:r>
      <w:r w:rsidR="00481B72">
        <w:rPr>
          <w:rFonts w:asciiTheme="minorEastAsia" w:hAnsiTheme="minorEastAsia" w:hint="eastAsia"/>
          <w:sz w:val="22"/>
        </w:rPr>
        <w:t>が大和高田市</w:t>
      </w:r>
      <w:r w:rsidRPr="0055543A">
        <w:rPr>
          <w:rFonts w:asciiTheme="minorEastAsia" w:hAnsiTheme="minorEastAsia" w:hint="eastAsia"/>
          <w:sz w:val="22"/>
        </w:rPr>
        <w:t>立病院</w:t>
      </w:r>
      <w:r w:rsidR="00481B72">
        <w:rPr>
          <w:rFonts w:asciiTheme="minorEastAsia" w:hAnsiTheme="minorEastAsia" w:hint="eastAsia"/>
          <w:sz w:val="22"/>
        </w:rPr>
        <w:t>の</w:t>
      </w:r>
      <w:r w:rsidR="00721150">
        <w:rPr>
          <w:rFonts w:asciiTheme="minorEastAsia" w:hAnsiTheme="minorEastAsia" w:hint="eastAsia"/>
          <w:sz w:val="22"/>
        </w:rPr>
        <w:t>医療事務</w:t>
      </w:r>
      <w:r w:rsidRPr="0055543A">
        <w:rPr>
          <w:rFonts w:asciiTheme="minorEastAsia" w:hAnsiTheme="minorEastAsia" w:hint="eastAsia"/>
          <w:sz w:val="22"/>
        </w:rPr>
        <w:t>業務の委託の内容について定めるものである。</w:t>
      </w:r>
    </w:p>
    <w:p w:rsidR="007A4F70" w:rsidRPr="009C1C3E" w:rsidRDefault="007A4F70" w:rsidP="007A4F70">
      <w:pPr>
        <w:rPr>
          <w:rFonts w:asciiTheme="minorEastAsia" w:hAnsiTheme="minorEastAsia"/>
          <w:sz w:val="22"/>
        </w:rPr>
      </w:pPr>
    </w:p>
    <w:p w:rsidR="005140A2" w:rsidRPr="0055543A" w:rsidRDefault="005140A2" w:rsidP="0000189D">
      <w:pPr>
        <w:rPr>
          <w:rFonts w:asciiTheme="minorEastAsia" w:hAnsiTheme="minorEastAsia"/>
          <w:sz w:val="22"/>
        </w:rPr>
      </w:pPr>
      <w:r w:rsidRPr="0055543A">
        <w:rPr>
          <w:rFonts w:asciiTheme="minorEastAsia" w:hAnsiTheme="minorEastAsia" w:hint="eastAsia"/>
          <w:sz w:val="22"/>
        </w:rPr>
        <w:t>１　目的</w:t>
      </w:r>
    </w:p>
    <w:p w:rsidR="005140A2" w:rsidRPr="0088768F" w:rsidRDefault="005140A2" w:rsidP="00363AD1">
      <w:pPr>
        <w:ind w:leftChars="302" w:left="634" w:firstLineChars="106" w:firstLine="233"/>
        <w:rPr>
          <w:rFonts w:asciiTheme="minorEastAsia" w:hAnsiTheme="minorEastAsia"/>
          <w:sz w:val="22"/>
        </w:rPr>
      </w:pPr>
      <w:r w:rsidRPr="0088768F">
        <w:rPr>
          <w:rFonts w:asciiTheme="minorEastAsia" w:hAnsiTheme="minorEastAsia" w:hint="eastAsia"/>
          <w:sz w:val="22"/>
        </w:rPr>
        <w:t>医</w:t>
      </w:r>
      <w:r w:rsidR="00F0308E" w:rsidRPr="0088768F">
        <w:rPr>
          <w:rFonts w:asciiTheme="minorEastAsia" w:hAnsiTheme="minorEastAsia" w:hint="eastAsia"/>
          <w:sz w:val="22"/>
        </w:rPr>
        <w:t>療</w:t>
      </w:r>
      <w:r w:rsidRPr="0088768F">
        <w:rPr>
          <w:rFonts w:asciiTheme="minorEastAsia" w:hAnsiTheme="minorEastAsia" w:hint="eastAsia"/>
          <w:sz w:val="22"/>
        </w:rPr>
        <w:t>事</w:t>
      </w:r>
      <w:r w:rsidR="00F0308E" w:rsidRPr="0088768F">
        <w:rPr>
          <w:rFonts w:asciiTheme="minorEastAsia" w:hAnsiTheme="minorEastAsia" w:hint="eastAsia"/>
          <w:sz w:val="22"/>
        </w:rPr>
        <w:t>務</w:t>
      </w:r>
      <w:r w:rsidRPr="0088768F">
        <w:rPr>
          <w:rFonts w:asciiTheme="minorEastAsia" w:hAnsiTheme="minorEastAsia" w:hint="eastAsia"/>
          <w:sz w:val="22"/>
        </w:rPr>
        <w:t>業務を専門的知識・経験・実績を有する業者に委託することで、専門的かつ効率的・合理的に業務を遂行することを目的とする。</w:t>
      </w:r>
    </w:p>
    <w:p w:rsidR="005140A2" w:rsidRPr="0088768F" w:rsidRDefault="005140A2" w:rsidP="0000189D">
      <w:pPr>
        <w:rPr>
          <w:rFonts w:asciiTheme="minorEastAsia" w:hAnsiTheme="minorEastAsia"/>
          <w:sz w:val="22"/>
        </w:rPr>
      </w:pPr>
    </w:p>
    <w:p w:rsidR="00387D65" w:rsidRPr="0088768F" w:rsidRDefault="005140A2" w:rsidP="007775C3">
      <w:pPr>
        <w:rPr>
          <w:rFonts w:asciiTheme="minorEastAsia" w:hAnsiTheme="minorEastAsia"/>
          <w:sz w:val="22"/>
        </w:rPr>
      </w:pPr>
      <w:r w:rsidRPr="0088768F">
        <w:rPr>
          <w:rFonts w:asciiTheme="minorEastAsia" w:hAnsiTheme="minorEastAsia" w:hint="eastAsia"/>
          <w:sz w:val="22"/>
        </w:rPr>
        <w:t>２</w:t>
      </w:r>
      <w:r w:rsidR="007E6B52" w:rsidRPr="0088768F">
        <w:rPr>
          <w:rFonts w:asciiTheme="minorEastAsia" w:hAnsiTheme="minorEastAsia" w:hint="eastAsia"/>
          <w:sz w:val="22"/>
        </w:rPr>
        <w:t xml:space="preserve">　</w:t>
      </w:r>
      <w:r w:rsidR="0000189D" w:rsidRPr="0088768F">
        <w:rPr>
          <w:rFonts w:asciiTheme="minorEastAsia" w:hAnsiTheme="minorEastAsia" w:hint="eastAsia"/>
          <w:sz w:val="22"/>
        </w:rPr>
        <w:t>履行場所</w:t>
      </w:r>
    </w:p>
    <w:p w:rsidR="007E6B52" w:rsidRPr="0088768F" w:rsidRDefault="007E6B52" w:rsidP="007775C3">
      <w:pPr>
        <w:rPr>
          <w:rFonts w:asciiTheme="minorEastAsia" w:hAnsiTheme="minorEastAsia"/>
          <w:sz w:val="22"/>
        </w:rPr>
      </w:pPr>
      <w:r w:rsidRPr="0088768F">
        <w:rPr>
          <w:rFonts w:asciiTheme="minorEastAsia" w:hAnsiTheme="minorEastAsia" w:hint="eastAsia"/>
          <w:sz w:val="22"/>
        </w:rPr>
        <w:t xml:space="preserve">　　</w:t>
      </w:r>
      <w:r w:rsidR="00363AD1" w:rsidRPr="0088768F">
        <w:rPr>
          <w:rFonts w:asciiTheme="minorEastAsia" w:hAnsiTheme="minorEastAsia" w:hint="eastAsia"/>
          <w:sz w:val="22"/>
        </w:rPr>
        <w:t xml:space="preserve">　　</w:t>
      </w:r>
      <w:r w:rsidRPr="0088768F">
        <w:rPr>
          <w:rFonts w:asciiTheme="minorEastAsia" w:hAnsiTheme="minorEastAsia" w:hint="eastAsia"/>
          <w:sz w:val="22"/>
        </w:rPr>
        <w:t>大和高田市礒野北町１番１号</w:t>
      </w:r>
    </w:p>
    <w:p w:rsidR="007775C3" w:rsidRPr="0088768F" w:rsidRDefault="007E6B52" w:rsidP="0063726A">
      <w:pPr>
        <w:rPr>
          <w:rFonts w:asciiTheme="minorEastAsia" w:hAnsiTheme="minorEastAsia"/>
          <w:sz w:val="22"/>
        </w:rPr>
      </w:pPr>
      <w:r w:rsidRPr="0088768F">
        <w:rPr>
          <w:rFonts w:asciiTheme="minorEastAsia" w:hAnsiTheme="minorEastAsia" w:hint="eastAsia"/>
          <w:sz w:val="22"/>
        </w:rPr>
        <w:t xml:space="preserve">　　</w:t>
      </w:r>
      <w:r w:rsidR="00363AD1" w:rsidRPr="0088768F">
        <w:rPr>
          <w:rFonts w:asciiTheme="minorEastAsia" w:hAnsiTheme="minorEastAsia" w:hint="eastAsia"/>
          <w:sz w:val="22"/>
        </w:rPr>
        <w:t xml:space="preserve">　　</w:t>
      </w:r>
      <w:r w:rsidRPr="0088768F">
        <w:rPr>
          <w:rFonts w:asciiTheme="minorEastAsia" w:hAnsiTheme="minorEastAsia" w:hint="eastAsia"/>
          <w:sz w:val="22"/>
        </w:rPr>
        <w:t>大和高田市立病院</w:t>
      </w:r>
    </w:p>
    <w:p w:rsidR="0063726A" w:rsidRPr="0088768F" w:rsidRDefault="0063726A" w:rsidP="0063726A">
      <w:pPr>
        <w:rPr>
          <w:rFonts w:asciiTheme="minorEastAsia" w:hAnsiTheme="minorEastAsia"/>
          <w:sz w:val="22"/>
        </w:rPr>
      </w:pPr>
    </w:p>
    <w:p w:rsidR="00363AD1" w:rsidRPr="0088768F" w:rsidRDefault="005140A2" w:rsidP="007775C3">
      <w:pPr>
        <w:rPr>
          <w:rFonts w:asciiTheme="minorEastAsia" w:hAnsiTheme="minorEastAsia"/>
          <w:sz w:val="22"/>
        </w:rPr>
      </w:pPr>
      <w:r w:rsidRPr="0088768F">
        <w:rPr>
          <w:rFonts w:asciiTheme="minorEastAsia" w:hAnsiTheme="minorEastAsia" w:hint="eastAsia"/>
          <w:sz w:val="22"/>
        </w:rPr>
        <w:t>３</w:t>
      </w:r>
      <w:r w:rsidR="0063726A" w:rsidRPr="0088768F">
        <w:rPr>
          <w:rFonts w:asciiTheme="minorEastAsia" w:hAnsiTheme="minorEastAsia" w:hint="eastAsia"/>
          <w:sz w:val="22"/>
        </w:rPr>
        <w:t xml:space="preserve">　</w:t>
      </w:r>
      <w:r w:rsidR="007775C3" w:rsidRPr="0088768F">
        <w:rPr>
          <w:rFonts w:asciiTheme="minorEastAsia" w:hAnsiTheme="minorEastAsia" w:hint="eastAsia"/>
          <w:sz w:val="22"/>
        </w:rPr>
        <w:t>期間</w:t>
      </w:r>
    </w:p>
    <w:p w:rsidR="000E26A9" w:rsidRPr="0088768F" w:rsidRDefault="00921521" w:rsidP="000E26A9">
      <w:pPr>
        <w:rPr>
          <w:sz w:val="22"/>
        </w:rPr>
      </w:pPr>
      <w:r w:rsidRPr="0088768F">
        <w:rPr>
          <w:rFonts w:asciiTheme="minorEastAsia" w:hAnsiTheme="minorEastAsia" w:hint="eastAsia"/>
          <w:sz w:val="22"/>
        </w:rPr>
        <w:t xml:space="preserve">　　</w:t>
      </w:r>
      <w:r w:rsidR="00AF0EFB" w:rsidRPr="0088768F">
        <w:rPr>
          <w:rFonts w:asciiTheme="minorEastAsia" w:hAnsiTheme="minorEastAsia" w:hint="eastAsia"/>
          <w:sz w:val="22"/>
        </w:rPr>
        <w:t xml:space="preserve">　　</w:t>
      </w:r>
      <w:r w:rsidR="00AF0EFB" w:rsidRPr="0088768F">
        <w:rPr>
          <w:rFonts w:asciiTheme="minorEastAsia" w:hAnsiTheme="minorEastAsia" w:hint="eastAsia"/>
          <w:spacing w:val="73"/>
          <w:kern w:val="0"/>
          <w:sz w:val="22"/>
          <w:fitText w:val="1320" w:id="1390652162"/>
        </w:rPr>
        <w:t>契約期</w:t>
      </w:r>
      <w:r w:rsidR="00AF0EFB" w:rsidRPr="0088768F">
        <w:rPr>
          <w:rFonts w:asciiTheme="minorEastAsia" w:hAnsiTheme="minorEastAsia" w:hint="eastAsia"/>
          <w:spacing w:val="1"/>
          <w:kern w:val="0"/>
          <w:sz w:val="22"/>
          <w:fitText w:val="1320" w:id="1390652162"/>
        </w:rPr>
        <w:t>間</w:t>
      </w:r>
      <w:r w:rsidR="00AF0EFB" w:rsidRPr="0088768F">
        <w:rPr>
          <w:rFonts w:asciiTheme="minorEastAsia" w:hAnsiTheme="minorEastAsia" w:hint="eastAsia"/>
          <w:sz w:val="22"/>
        </w:rPr>
        <w:t>：</w:t>
      </w:r>
      <w:r w:rsidR="00363AD1" w:rsidRPr="0088768F">
        <w:rPr>
          <w:rFonts w:asciiTheme="minorEastAsia" w:hAnsiTheme="minorEastAsia" w:hint="eastAsia"/>
          <w:sz w:val="22"/>
        </w:rPr>
        <w:t xml:space="preserve">　</w:t>
      </w:r>
      <w:r w:rsidR="000E26A9" w:rsidRPr="0088768F">
        <w:rPr>
          <w:rFonts w:hint="eastAsia"/>
          <w:sz w:val="22"/>
        </w:rPr>
        <w:t>契約締結日から</w:t>
      </w:r>
      <w:r w:rsidR="005459C1" w:rsidRPr="0088768F">
        <w:rPr>
          <w:rFonts w:hint="eastAsia"/>
          <w:sz w:val="22"/>
        </w:rPr>
        <w:t>令和５</w:t>
      </w:r>
      <w:r w:rsidR="000E26A9" w:rsidRPr="0088768F">
        <w:rPr>
          <w:rFonts w:hint="eastAsia"/>
          <w:sz w:val="22"/>
        </w:rPr>
        <w:t>年９月３０日まで</w:t>
      </w:r>
    </w:p>
    <w:p w:rsidR="00AF0EFB" w:rsidRPr="0088768F" w:rsidRDefault="00AF0EFB" w:rsidP="000E26A9">
      <w:pPr>
        <w:ind w:leftChars="1200" w:left="2740" w:hangingChars="100" w:hanging="220"/>
        <w:rPr>
          <w:rFonts w:asciiTheme="minorEastAsia" w:hAnsiTheme="minorEastAsia"/>
          <w:sz w:val="22"/>
        </w:rPr>
      </w:pPr>
      <w:r w:rsidRPr="0088768F">
        <w:rPr>
          <w:rFonts w:asciiTheme="minorEastAsia" w:hAnsiTheme="minorEastAsia" w:hint="eastAsia"/>
          <w:sz w:val="22"/>
        </w:rPr>
        <w:t>※契約締結日から</w:t>
      </w:r>
      <w:r w:rsidR="005459C1" w:rsidRPr="0088768F">
        <w:rPr>
          <w:rFonts w:asciiTheme="minorEastAsia" w:hAnsiTheme="minorEastAsia" w:hint="eastAsia"/>
          <w:sz w:val="22"/>
        </w:rPr>
        <w:t>令和</w:t>
      </w:r>
      <w:r w:rsidR="00EB58A0" w:rsidRPr="0088768F">
        <w:rPr>
          <w:rFonts w:asciiTheme="minorEastAsia" w:hAnsiTheme="minorEastAsia" w:hint="eastAsia"/>
          <w:sz w:val="22"/>
        </w:rPr>
        <w:t>２</w:t>
      </w:r>
      <w:r w:rsidR="005459C1" w:rsidRPr="0088768F">
        <w:rPr>
          <w:rFonts w:asciiTheme="minorEastAsia" w:hAnsiTheme="minorEastAsia" w:hint="eastAsia"/>
          <w:sz w:val="22"/>
        </w:rPr>
        <w:t>年</w:t>
      </w:r>
      <w:r w:rsidR="00AA0F5B" w:rsidRPr="0088768F">
        <w:rPr>
          <w:rFonts w:asciiTheme="minorEastAsia" w:hAnsiTheme="minorEastAsia" w:hint="eastAsia"/>
          <w:sz w:val="22"/>
        </w:rPr>
        <w:t>９</w:t>
      </w:r>
      <w:r w:rsidRPr="0088768F">
        <w:rPr>
          <w:rFonts w:asciiTheme="minorEastAsia" w:hAnsiTheme="minorEastAsia" w:hint="eastAsia"/>
          <w:sz w:val="22"/>
        </w:rPr>
        <w:t>月</w:t>
      </w:r>
      <w:r w:rsidR="00AA0F5B" w:rsidRPr="0088768F">
        <w:rPr>
          <w:rFonts w:asciiTheme="minorEastAsia" w:hAnsiTheme="minorEastAsia" w:hint="eastAsia"/>
          <w:sz w:val="22"/>
        </w:rPr>
        <w:t>３０</w:t>
      </w:r>
      <w:r w:rsidRPr="0088768F">
        <w:rPr>
          <w:rFonts w:asciiTheme="minorEastAsia" w:hAnsiTheme="minorEastAsia" w:hint="eastAsia"/>
          <w:sz w:val="22"/>
        </w:rPr>
        <w:t>日までの間を業務開始に向けた準備期間とし、その際の費用については受託者の負担とする。</w:t>
      </w:r>
    </w:p>
    <w:p w:rsidR="00AF0EFB" w:rsidRPr="0088768F" w:rsidRDefault="00363AD1" w:rsidP="00363AD1">
      <w:pPr>
        <w:ind w:firstLineChars="400" w:firstLine="880"/>
        <w:rPr>
          <w:rFonts w:asciiTheme="minorEastAsia" w:hAnsiTheme="minorEastAsia"/>
          <w:sz w:val="22"/>
        </w:rPr>
      </w:pPr>
      <w:r w:rsidRPr="0088768F">
        <w:rPr>
          <w:rFonts w:asciiTheme="minorEastAsia" w:hAnsiTheme="minorEastAsia" w:hint="eastAsia"/>
          <w:kern w:val="0"/>
          <w:sz w:val="22"/>
          <w:fitText w:val="1320" w:id="1390652161"/>
        </w:rPr>
        <w:t>業務</w:t>
      </w:r>
      <w:r w:rsidR="00AF0EFB" w:rsidRPr="0088768F">
        <w:rPr>
          <w:rFonts w:asciiTheme="minorEastAsia" w:hAnsiTheme="minorEastAsia" w:hint="eastAsia"/>
          <w:kern w:val="0"/>
          <w:sz w:val="22"/>
          <w:fitText w:val="1320" w:id="1390652161"/>
        </w:rPr>
        <w:t>履行期間</w:t>
      </w:r>
      <w:r w:rsidR="00AF0EFB" w:rsidRPr="0088768F">
        <w:rPr>
          <w:rFonts w:asciiTheme="minorEastAsia" w:hAnsiTheme="minorEastAsia" w:hint="eastAsia"/>
          <w:sz w:val="22"/>
        </w:rPr>
        <w:t>：</w:t>
      </w:r>
      <w:r w:rsidRPr="0088768F">
        <w:rPr>
          <w:rFonts w:asciiTheme="minorEastAsia" w:hAnsiTheme="minorEastAsia" w:hint="eastAsia"/>
          <w:sz w:val="22"/>
        </w:rPr>
        <w:t xml:space="preserve">　</w:t>
      </w:r>
      <w:r w:rsidR="005459C1" w:rsidRPr="00954004">
        <w:rPr>
          <w:rFonts w:asciiTheme="minorEastAsia" w:hAnsiTheme="minorEastAsia" w:hint="eastAsia"/>
          <w:sz w:val="22"/>
        </w:rPr>
        <w:t>令和</w:t>
      </w:r>
      <w:r w:rsidR="00AF0EFB" w:rsidRPr="00954004">
        <w:rPr>
          <w:rFonts w:hint="eastAsia"/>
          <w:sz w:val="22"/>
        </w:rPr>
        <w:t>２年１０月１日から</w:t>
      </w:r>
      <w:r w:rsidR="005459C1" w:rsidRPr="00954004">
        <w:rPr>
          <w:rFonts w:hint="eastAsia"/>
          <w:sz w:val="22"/>
        </w:rPr>
        <w:t>令和５</w:t>
      </w:r>
      <w:r w:rsidR="00AF0EFB" w:rsidRPr="00954004">
        <w:rPr>
          <w:rFonts w:hint="eastAsia"/>
          <w:sz w:val="22"/>
        </w:rPr>
        <w:t>年９月３０日</w:t>
      </w:r>
      <w:r w:rsidR="00C96AA7" w:rsidRPr="00954004">
        <w:rPr>
          <w:rFonts w:hint="eastAsia"/>
          <w:sz w:val="22"/>
        </w:rPr>
        <w:t>まで</w:t>
      </w:r>
    </w:p>
    <w:p w:rsidR="0063726A" w:rsidRPr="0088768F" w:rsidRDefault="0063726A" w:rsidP="006E494F">
      <w:pPr>
        <w:rPr>
          <w:rFonts w:asciiTheme="minorEastAsia" w:hAnsiTheme="minorEastAsia"/>
          <w:color w:val="FF0000"/>
          <w:sz w:val="22"/>
        </w:rPr>
      </w:pPr>
    </w:p>
    <w:p w:rsidR="00DB4159" w:rsidRPr="0088768F" w:rsidRDefault="005140A2" w:rsidP="006E494F">
      <w:pPr>
        <w:rPr>
          <w:rFonts w:asciiTheme="minorEastAsia" w:hAnsiTheme="minorEastAsia"/>
          <w:sz w:val="22"/>
        </w:rPr>
      </w:pPr>
      <w:r w:rsidRPr="0088768F">
        <w:rPr>
          <w:rFonts w:asciiTheme="minorEastAsia" w:hAnsiTheme="minorEastAsia" w:hint="eastAsia"/>
          <w:sz w:val="22"/>
        </w:rPr>
        <w:t>４</w:t>
      </w:r>
      <w:r w:rsidR="00DB4159" w:rsidRPr="0088768F">
        <w:rPr>
          <w:rFonts w:asciiTheme="minorEastAsia" w:hAnsiTheme="minorEastAsia" w:hint="eastAsia"/>
          <w:sz w:val="22"/>
        </w:rPr>
        <w:t xml:space="preserve">　病院の概要</w:t>
      </w:r>
    </w:p>
    <w:p w:rsidR="00EB5989" w:rsidRPr="0088768F" w:rsidRDefault="00B120AF" w:rsidP="00EB5989">
      <w:pPr>
        <w:ind w:firstLineChars="100" w:firstLine="220"/>
        <w:rPr>
          <w:rFonts w:asciiTheme="minorEastAsia" w:hAnsiTheme="minorEastAsia"/>
          <w:sz w:val="22"/>
        </w:rPr>
      </w:pPr>
      <w:r w:rsidRPr="0088768F">
        <w:rPr>
          <w:rFonts w:asciiTheme="minorEastAsia" w:hAnsiTheme="minorEastAsia" w:hint="eastAsia"/>
          <w:sz w:val="22"/>
        </w:rPr>
        <w:t xml:space="preserve">（１）　</w:t>
      </w:r>
      <w:r w:rsidR="00161EFF" w:rsidRPr="0088768F">
        <w:rPr>
          <w:rFonts w:asciiTheme="minorEastAsia" w:hAnsiTheme="minorEastAsia" w:hint="eastAsia"/>
          <w:sz w:val="22"/>
        </w:rPr>
        <w:t>病床数</w:t>
      </w:r>
    </w:p>
    <w:p w:rsidR="007445E4" w:rsidRPr="0088768F" w:rsidRDefault="007445E4" w:rsidP="00BE6E8C">
      <w:pPr>
        <w:ind w:left="708" w:hangingChars="322" w:hanging="708"/>
        <w:rPr>
          <w:rFonts w:asciiTheme="minorEastAsia" w:hAnsiTheme="minorEastAsia"/>
          <w:sz w:val="22"/>
        </w:rPr>
      </w:pPr>
      <w:r w:rsidRPr="0088768F">
        <w:rPr>
          <w:rFonts w:asciiTheme="minorEastAsia" w:hAnsiTheme="minorEastAsia" w:hint="eastAsia"/>
          <w:sz w:val="22"/>
        </w:rPr>
        <w:t xml:space="preserve">　　　　</w:t>
      </w:r>
      <w:r w:rsidR="00544D48" w:rsidRPr="0088768F">
        <w:rPr>
          <w:rFonts w:asciiTheme="minorEastAsia" w:hAnsiTheme="minorEastAsia" w:hint="eastAsia"/>
          <w:sz w:val="22"/>
        </w:rPr>
        <w:t xml:space="preserve">　</w:t>
      </w:r>
      <w:r w:rsidRPr="0088768F">
        <w:rPr>
          <w:rFonts w:asciiTheme="minorEastAsia" w:hAnsiTheme="minorEastAsia" w:hint="eastAsia"/>
          <w:sz w:val="22"/>
        </w:rPr>
        <w:t>320床</w:t>
      </w:r>
      <w:r w:rsidR="00E61E03" w:rsidRPr="0088768F">
        <w:rPr>
          <w:rFonts w:asciiTheme="minorEastAsia" w:hAnsiTheme="minorEastAsia" w:hint="eastAsia"/>
          <w:sz w:val="22"/>
        </w:rPr>
        <w:t>（一般病床</w:t>
      </w:r>
      <w:r w:rsidR="00A255BE" w:rsidRPr="0088768F">
        <w:rPr>
          <w:rFonts w:asciiTheme="minorEastAsia" w:hAnsiTheme="minorEastAsia" w:hint="eastAsia"/>
          <w:sz w:val="22"/>
        </w:rPr>
        <w:t>261</w:t>
      </w:r>
      <w:r w:rsidR="00E61E03" w:rsidRPr="0088768F">
        <w:rPr>
          <w:rFonts w:asciiTheme="minorEastAsia" w:hAnsiTheme="minorEastAsia" w:hint="eastAsia"/>
          <w:sz w:val="22"/>
        </w:rPr>
        <w:t>床、HCU8床、地域包括ケア病床51床）</w:t>
      </w:r>
    </w:p>
    <w:p w:rsidR="001D2C83" w:rsidRPr="0088768F" w:rsidRDefault="001D2C83" w:rsidP="00BE6E8C">
      <w:pPr>
        <w:ind w:left="708" w:hangingChars="322" w:hanging="708"/>
        <w:rPr>
          <w:rFonts w:asciiTheme="minorEastAsia" w:hAnsiTheme="minorEastAsia"/>
          <w:sz w:val="22"/>
        </w:rPr>
      </w:pPr>
    </w:p>
    <w:p w:rsidR="00C44AF8" w:rsidRPr="0088768F" w:rsidRDefault="00EB5989" w:rsidP="00EB5989">
      <w:pPr>
        <w:ind w:firstLineChars="100" w:firstLine="220"/>
        <w:rPr>
          <w:rFonts w:asciiTheme="minorEastAsia" w:hAnsiTheme="minorEastAsia"/>
          <w:sz w:val="22"/>
        </w:rPr>
      </w:pPr>
      <w:r w:rsidRPr="0088768F">
        <w:rPr>
          <w:rFonts w:asciiTheme="minorEastAsia" w:hAnsiTheme="minorEastAsia" w:hint="eastAsia"/>
          <w:sz w:val="22"/>
        </w:rPr>
        <w:t>（２）</w:t>
      </w:r>
      <w:r w:rsidR="00B120AF" w:rsidRPr="0088768F">
        <w:rPr>
          <w:rFonts w:asciiTheme="minorEastAsia" w:hAnsiTheme="minorEastAsia" w:hint="eastAsia"/>
          <w:sz w:val="22"/>
        </w:rPr>
        <w:t xml:space="preserve">　</w:t>
      </w:r>
      <w:r w:rsidR="00C44AF8" w:rsidRPr="0088768F">
        <w:rPr>
          <w:rFonts w:asciiTheme="minorEastAsia" w:hAnsiTheme="minorEastAsia" w:hint="eastAsia"/>
          <w:sz w:val="22"/>
        </w:rPr>
        <w:t>診療科</w:t>
      </w:r>
    </w:p>
    <w:p w:rsidR="005439A0" w:rsidRPr="0088768F" w:rsidRDefault="005439A0" w:rsidP="00894C06">
      <w:pPr>
        <w:ind w:leftChars="400" w:left="840" w:firstLineChars="100" w:firstLine="220"/>
        <w:rPr>
          <w:rFonts w:asciiTheme="minorEastAsia" w:hAnsiTheme="minorEastAsia"/>
          <w:sz w:val="22"/>
        </w:rPr>
      </w:pPr>
      <w:r w:rsidRPr="0088768F">
        <w:rPr>
          <w:rFonts w:asciiTheme="minorEastAsia" w:hAnsiTheme="minorEastAsia" w:hint="eastAsia"/>
          <w:sz w:val="22"/>
        </w:rPr>
        <w:t>消化器内科、循環器・腎臓内科、総合内科、呼吸器内科、糖尿病内科、</w:t>
      </w:r>
      <w:r w:rsidR="00AA0F5B" w:rsidRPr="0088768F">
        <w:rPr>
          <w:rFonts w:asciiTheme="minorEastAsia" w:hAnsiTheme="minorEastAsia" w:hint="eastAsia"/>
          <w:sz w:val="22"/>
        </w:rPr>
        <w:t>脳</w:t>
      </w:r>
      <w:r w:rsidRPr="0088768F">
        <w:rPr>
          <w:rFonts w:asciiTheme="minorEastAsia" w:hAnsiTheme="minorEastAsia" w:hint="eastAsia"/>
          <w:sz w:val="22"/>
        </w:rPr>
        <w:t>神経内科、外科、消化器外科、乳腺外科、整形外科、小児科、産婦人科、泌尿器科</w:t>
      </w:r>
      <w:r w:rsidR="00AA0F5B" w:rsidRPr="0088768F">
        <w:rPr>
          <w:rFonts w:asciiTheme="minorEastAsia" w:hAnsiTheme="minorEastAsia" w:hint="eastAsia"/>
          <w:sz w:val="22"/>
        </w:rPr>
        <w:t>（透析センター）</w:t>
      </w:r>
      <w:r w:rsidRPr="0088768F">
        <w:rPr>
          <w:rFonts w:asciiTheme="minorEastAsia" w:hAnsiTheme="minorEastAsia" w:hint="eastAsia"/>
          <w:sz w:val="22"/>
        </w:rPr>
        <w:t>、脳神経外科、麻酔科、眼科、リハビリテーション科、耳鼻咽喉科、皮膚科、放射線科、放射線治療科、病理診断科、臨床検査科、在宅医療支援科</w:t>
      </w:r>
    </w:p>
    <w:p w:rsidR="001D2C83" w:rsidRPr="0088768F" w:rsidRDefault="001D2C83" w:rsidP="00BE6E8C">
      <w:pPr>
        <w:ind w:left="849" w:hangingChars="386" w:hanging="849"/>
        <w:rPr>
          <w:rFonts w:asciiTheme="minorEastAsia" w:hAnsiTheme="minorEastAsia"/>
          <w:sz w:val="22"/>
        </w:rPr>
      </w:pPr>
    </w:p>
    <w:p w:rsidR="00AB4FBE" w:rsidRPr="0088768F" w:rsidRDefault="00790E98" w:rsidP="00790E98">
      <w:pPr>
        <w:ind w:firstLineChars="100" w:firstLine="220"/>
        <w:rPr>
          <w:rFonts w:asciiTheme="minorEastAsia" w:hAnsiTheme="minorEastAsia"/>
          <w:b/>
          <w:sz w:val="22"/>
        </w:rPr>
      </w:pPr>
      <w:r w:rsidRPr="0088768F">
        <w:rPr>
          <w:rFonts w:asciiTheme="minorEastAsia" w:hAnsiTheme="minorEastAsia" w:hint="eastAsia"/>
          <w:sz w:val="22"/>
        </w:rPr>
        <w:t>（３）</w:t>
      </w:r>
      <w:r w:rsidR="00B120AF" w:rsidRPr="0088768F">
        <w:rPr>
          <w:rFonts w:asciiTheme="minorEastAsia" w:hAnsiTheme="minorEastAsia" w:hint="eastAsia"/>
          <w:sz w:val="22"/>
        </w:rPr>
        <w:t xml:space="preserve">　</w:t>
      </w:r>
      <w:r w:rsidR="00FD297D" w:rsidRPr="0088768F">
        <w:rPr>
          <w:rFonts w:asciiTheme="minorEastAsia" w:hAnsiTheme="minorEastAsia" w:hint="eastAsia"/>
          <w:sz w:val="22"/>
        </w:rPr>
        <w:t>その他</w:t>
      </w:r>
      <w:r w:rsidR="00AB4FBE" w:rsidRPr="0088768F">
        <w:rPr>
          <w:rFonts w:asciiTheme="minorEastAsia" w:hAnsiTheme="minorEastAsia" w:hint="eastAsia"/>
          <w:sz w:val="22"/>
        </w:rPr>
        <w:t>（</w:t>
      </w:r>
      <w:r w:rsidR="00B35B8E" w:rsidRPr="0088768F">
        <w:rPr>
          <w:rFonts w:asciiTheme="minorEastAsia" w:hAnsiTheme="minorEastAsia" w:hint="eastAsia"/>
          <w:sz w:val="22"/>
        </w:rPr>
        <w:t>平成</w:t>
      </w:r>
      <w:r w:rsidR="00AA0F5B" w:rsidRPr="00954004">
        <w:rPr>
          <w:rFonts w:asciiTheme="minorEastAsia" w:hAnsiTheme="minorEastAsia" w:hint="eastAsia"/>
          <w:sz w:val="22"/>
        </w:rPr>
        <w:t>31</w:t>
      </w:r>
      <w:r w:rsidR="00B35B8E" w:rsidRPr="00954004">
        <w:rPr>
          <w:rFonts w:asciiTheme="minorEastAsia" w:hAnsiTheme="minorEastAsia" w:hint="eastAsia"/>
          <w:sz w:val="22"/>
        </w:rPr>
        <w:t>年</w:t>
      </w:r>
      <w:r w:rsidR="0088768F" w:rsidRPr="00954004">
        <w:rPr>
          <w:rFonts w:asciiTheme="minorEastAsia" w:hAnsiTheme="minorEastAsia" w:hint="eastAsia"/>
          <w:sz w:val="22"/>
        </w:rPr>
        <w:t>2</w:t>
      </w:r>
      <w:r w:rsidR="00757002" w:rsidRPr="00954004">
        <w:rPr>
          <w:rFonts w:asciiTheme="minorEastAsia" w:hAnsiTheme="minorEastAsia" w:hint="eastAsia"/>
          <w:sz w:val="22"/>
        </w:rPr>
        <w:t>月～</w:t>
      </w:r>
      <w:r w:rsidR="00AA0F5B" w:rsidRPr="00954004">
        <w:rPr>
          <w:rFonts w:asciiTheme="minorEastAsia" w:hAnsiTheme="minorEastAsia" w:hint="eastAsia"/>
          <w:sz w:val="22"/>
        </w:rPr>
        <w:t>令和2</w:t>
      </w:r>
      <w:r w:rsidR="00757002" w:rsidRPr="00954004">
        <w:rPr>
          <w:rFonts w:asciiTheme="minorEastAsia" w:hAnsiTheme="minorEastAsia" w:hint="eastAsia"/>
          <w:sz w:val="22"/>
        </w:rPr>
        <w:t>年</w:t>
      </w:r>
      <w:r w:rsidR="0088768F" w:rsidRPr="00954004">
        <w:rPr>
          <w:rFonts w:asciiTheme="minorEastAsia" w:hAnsiTheme="minorEastAsia" w:hint="eastAsia"/>
          <w:sz w:val="22"/>
        </w:rPr>
        <w:t>1</w:t>
      </w:r>
      <w:r w:rsidR="00757002" w:rsidRPr="00954004">
        <w:rPr>
          <w:rFonts w:asciiTheme="minorEastAsia" w:hAnsiTheme="minorEastAsia" w:hint="eastAsia"/>
          <w:sz w:val="22"/>
        </w:rPr>
        <w:t>月</w:t>
      </w:r>
      <w:r w:rsidR="00B35B8E" w:rsidRPr="0088768F">
        <w:rPr>
          <w:rFonts w:asciiTheme="minorEastAsia" w:hAnsiTheme="minorEastAsia" w:hint="eastAsia"/>
          <w:sz w:val="22"/>
        </w:rPr>
        <w:t>実績</w:t>
      </w:r>
      <w:r w:rsidR="00AB4FBE" w:rsidRPr="0088768F">
        <w:rPr>
          <w:rFonts w:asciiTheme="minorEastAsia" w:hAnsiTheme="minorEastAsia" w:hint="eastAsia"/>
          <w:sz w:val="22"/>
        </w:rPr>
        <w:t>）</w:t>
      </w:r>
    </w:p>
    <w:tbl>
      <w:tblPr>
        <w:tblStyle w:val="a3"/>
        <w:tblW w:w="0" w:type="auto"/>
        <w:tblInd w:w="1728" w:type="dxa"/>
        <w:tblLook w:val="04A0" w:firstRow="1" w:lastRow="0" w:firstColumn="1" w:lastColumn="0" w:noHBand="0" w:noVBand="1"/>
      </w:tblPr>
      <w:tblGrid>
        <w:gridCol w:w="3780"/>
        <w:gridCol w:w="2520"/>
      </w:tblGrid>
      <w:tr w:rsidR="0055543A" w:rsidRPr="0088768F" w:rsidTr="00894C06">
        <w:tc>
          <w:tcPr>
            <w:tcW w:w="3780" w:type="dxa"/>
          </w:tcPr>
          <w:p w:rsidR="004D3706" w:rsidRPr="0088768F" w:rsidRDefault="004D3706" w:rsidP="006E494F">
            <w:pPr>
              <w:rPr>
                <w:rFonts w:asciiTheme="minorEastAsia" w:hAnsiTheme="minorEastAsia"/>
                <w:sz w:val="22"/>
              </w:rPr>
            </w:pPr>
            <w:r w:rsidRPr="0088768F">
              <w:rPr>
                <w:rFonts w:asciiTheme="minorEastAsia" w:hAnsiTheme="minorEastAsia" w:hint="eastAsia"/>
                <w:sz w:val="22"/>
              </w:rPr>
              <w:t>外来患者数</w:t>
            </w:r>
          </w:p>
        </w:tc>
        <w:tc>
          <w:tcPr>
            <w:tcW w:w="2520" w:type="dxa"/>
          </w:tcPr>
          <w:p w:rsidR="004D3706" w:rsidRPr="0088768F"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８２５</w:t>
            </w:r>
            <w:r w:rsidR="000A2711" w:rsidRPr="0088768F">
              <w:rPr>
                <w:rFonts w:asciiTheme="minorEastAsia" w:hAnsiTheme="minorEastAsia" w:hint="eastAsia"/>
                <w:sz w:val="22"/>
              </w:rPr>
              <w:t>人/日</w:t>
            </w:r>
            <w:r w:rsidR="004735B6" w:rsidRPr="0088768F">
              <w:rPr>
                <w:rFonts w:asciiTheme="minorEastAsia" w:hAnsiTheme="minorEastAsia" w:hint="eastAsia"/>
                <w:sz w:val="22"/>
              </w:rPr>
              <w:t xml:space="preserve">　</w:t>
            </w:r>
          </w:p>
        </w:tc>
      </w:tr>
      <w:tr w:rsidR="0055543A" w:rsidRPr="0088768F" w:rsidTr="00894C06">
        <w:tc>
          <w:tcPr>
            <w:tcW w:w="3780" w:type="dxa"/>
          </w:tcPr>
          <w:p w:rsidR="000A2711" w:rsidRPr="0088768F" w:rsidRDefault="000A2711" w:rsidP="000A2711">
            <w:pPr>
              <w:rPr>
                <w:rFonts w:asciiTheme="minorEastAsia" w:hAnsiTheme="minorEastAsia"/>
                <w:sz w:val="22"/>
              </w:rPr>
            </w:pPr>
            <w:r w:rsidRPr="0088768F">
              <w:rPr>
                <w:rFonts w:asciiTheme="minorEastAsia" w:hAnsiTheme="minorEastAsia" w:hint="eastAsia"/>
                <w:sz w:val="22"/>
              </w:rPr>
              <w:t>入院患者数</w:t>
            </w:r>
          </w:p>
        </w:tc>
        <w:tc>
          <w:tcPr>
            <w:tcW w:w="2520" w:type="dxa"/>
          </w:tcPr>
          <w:p w:rsidR="000A2711" w:rsidRPr="0088768F"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２５０</w:t>
            </w:r>
            <w:r w:rsidR="000A2711" w:rsidRPr="0088768F">
              <w:rPr>
                <w:rFonts w:asciiTheme="minorEastAsia" w:hAnsiTheme="minorEastAsia" w:hint="eastAsia"/>
                <w:sz w:val="22"/>
              </w:rPr>
              <w:t>人/日</w:t>
            </w:r>
            <w:r w:rsidR="004735B6" w:rsidRPr="0088768F">
              <w:rPr>
                <w:rFonts w:asciiTheme="minorEastAsia" w:hAnsiTheme="minorEastAsia" w:hint="eastAsia"/>
                <w:sz w:val="22"/>
              </w:rPr>
              <w:t xml:space="preserve">　</w:t>
            </w:r>
          </w:p>
        </w:tc>
      </w:tr>
      <w:tr w:rsidR="0055543A" w:rsidRPr="0088768F" w:rsidTr="00894C06">
        <w:tc>
          <w:tcPr>
            <w:tcW w:w="3780" w:type="dxa"/>
          </w:tcPr>
          <w:p w:rsidR="004D3706" w:rsidRPr="0088768F" w:rsidRDefault="004D3706" w:rsidP="006E494F">
            <w:pPr>
              <w:rPr>
                <w:rFonts w:asciiTheme="minorEastAsia" w:hAnsiTheme="minorEastAsia"/>
                <w:sz w:val="22"/>
              </w:rPr>
            </w:pPr>
            <w:r w:rsidRPr="0088768F">
              <w:rPr>
                <w:rFonts w:asciiTheme="minorEastAsia" w:hAnsiTheme="minorEastAsia" w:hint="eastAsia"/>
                <w:sz w:val="22"/>
              </w:rPr>
              <w:t>診療報酬請求件数（入院）</w:t>
            </w:r>
          </w:p>
        </w:tc>
        <w:tc>
          <w:tcPr>
            <w:tcW w:w="2520" w:type="dxa"/>
          </w:tcPr>
          <w:p w:rsidR="004D3706" w:rsidRPr="0088768F"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７２９</w:t>
            </w:r>
            <w:r w:rsidR="000A2711" w:rsidRPr="0088768F">
              <w:rPr>
                <w:rFonts w:asciiTheme="minorEastAsia" w:hAnsiTheme="minorEastAsia" w:hint="eastAsia"/>
                <w:sz w:val="22"/>
              </w:rPr>
              <w:t>件/月</w:t>
            </w:r>
            <w:r w:rsidR="004735B6" w:rsidRPr="0088768F">
              <w:rPr>
                <w:rFonts w:asciiTheme="minorEastAsia" w:hAnsiTheme="minorEastAsia" w:hint="eastAsia"/>
                <w:sz w:val="22"/>
              </w:rPr>
              <w:t xml:space="preserve">　</w:t>
            </w:r>
          </w:p>
        </w:tc>
      </w:tr>
      <w:tr w:rsidR="0055543A" w:rsidRPr="0088768F" w:rsidTr="00894C06">
        <w:tc>
          <w:tcPr>
            <w:tcW w:w="3780" w:type="dxa"/>
          </w:tcPr>
          <w:p w:rsidR="000A2711" w:rsidRPr="0088768F" w:rsidRDefault="000A2711" w:rsidP="000A2711">
            <w:pPr>
              <w:rPr>
                <w:rFonts w:asciiTheme="minorEastAsia" w:hAnsiTheme="minorEastAsia"/>
                <w:sz w:val="22"/>
              </w:rPr>
            </w:pPr>
            <w:r w:rsidRPr="0088768F">
              <w:rPr>
                <w:rFonts w:asciiTheme="minorEastAsia" w:hAnsiTheme="minorEastAsia" w:hint="eastAsia"/>
                <w:sz w:val="22"/>
              </w:rPr>
              <w:t>診療報酬請求件数（外来）</w:t>
            </w:r>
          </w:p>
        </w:tc>
        <w:tc>
          <w:tcPr>
            <w:tcW w:w="2520" w:type="dxa"/>
          </w:tcPr>
          <w:p w:rsidR="000A2711" w:rsidRPr="0088768F"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９</w:t>
            </w:r>
            <w:r w:rsidR="00AA5D2F" w:rsidRPr="0088768F">
              <w:rPr>
                <w:rFonts w:asciiTheme="minorEastAsia" w:hAnsiTheme="minorEastAsia" w:hint="eastAsia"/>
                <w:sz w:val="22"/>
              </w:rPr>
              <w:t>,</w:t>
            </w:r>
            <w:r w:rsidRPr="0088768F">
              <w:rPr>
                <w:rFonts w:asciiTheme="minorEastAsia" w:hAnsiTheme="minorEastAsia" w:hint="eastAsia"/>
                <w:sz w:val="22"/>
              </w:rPr>
              <w:t>６２４</w:t>
            </w:r>
            <w:r w:rsidR="000A2711" w:rsidRPr="0088768F">
              <w:rPr>
                <w:rFonts w:asciiTheme="minorEastAsia" w:hAnsiTheme="minorEastAsia" w:hint="eastAsia"/>
                <w:sz w:val="22"/>
              </w:rPr>
              <w:t>件/月</w:t>
            </w:r>
            <w:r w:rsidR="004735B6" w:rsidRPr="0088768F">
              <w:rPr>
                <w:rFonts w:asciiTheme="minorEastAsia" w:hAnsiTheme="minorEastAsia" w:hint="eastAsia"/>
                <w:sz w:val="22"/>
              </w:rPr>
              <w:t xml:space="preserve">　</w:t>
            </w:r>
          </w:p>
        </w:tc>
      </w:tr>
      <w:tr w:rsidR="0055543A" w:rsidRPr="0088768F" w:rsidTr="00894C06">
        <w:tc>
          <w:tcPr>
            <w:tcW w:w="3780" w:type="dxa"/>
          </w:tcPr>
          <w:p w:rsidR="000A2711" w:rsidRPr="0088768F" w:rsidRDefault="000A2711" w:rsidP="000A2711">
            <w:pPr>
              <w:rPr>
                <w:rFonts w:asciiTheme="minorEastAsia" w:hAnsiTheme="minorEastAsia"/>
                <w:sz w:val="22"/>
              </w:rPr>
            </w:pPr>
            <w:r w:rsidRPr="0088768F">
              <w:rPr>
                <w:rFonts w:asciiTheme="minorEastAsia" w:hAnsiTheme="minorEastAsia" w:hint="eastAsia"/>
                <w:sz w:val="22"/>
              </w:rPr>
              <w:t>診療報酬請求点数（入院）</w:t>
            </w:r>
          </w:p>
        </w:tc>
        <w:tc>
          <w:tcPr>
            <w:tcW w:w="2520" w:type="dxa"/>
          </w:tcPr>
          <w:p w:rsidR="000A2711" w:rsidRPr="0088768F"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３</w:t>
            </w:r>
            <w:r w:rsidR="004735B6" w:rsidRPr="0088768F">
              <w:rPr>
                <w:rFonts w:asciiTheme="minorEastAsia" w:hAnsiTheme="minorEastAsia" w:hint="eastAsia"/>
                <w:sz w:val="22"/>
              </w:rPr>
              <w:t>,</w:t>
            </w:r>
            <w:r w:rsidRPr="0088768F">
              <w:rPr>
                <w:rFonts w:asciiTheme="minorEastAsia" w:hAnsiTheme="minorEastAsia" w:hint="eastAsia"/>
                <w:sz w:val="22"/>
              </w:rPr>
              <w:t>６７２</w:t>
            </w:r>
            <w:r w:rsidR="00246E71" w:rsidRPr="0088768F">
              <w:rPr>
                <w:rFonts w:asciiTheme="minorEastAsia" w:hAnsiTheme="minorEastAsia" w:hint="eastAsia"/>
                <w:sz w:val="22"/>
              </w:rPr>
              <w:t>万</w:t>
            </w:r>
            <w:r w:rsidR="000A2711" w:rsidRPr="0088768F">
              <w:rPr>
                <w:rFonts w:asciiTheme="minorEastAsia" w:hAnsiTheme="minorEastAsia" w:hint="eastAsia"/>
                <w:sz w:val="22"/>
              </w:rPr>
              <w:t>点/月</w:t>
            </w:r>
            <w:r w:rsidR="004735B6" w:rsidRPr="0088768F">
              <w:rPr>
                <w:rFonts w:asciiTheme="minorEastAsia" w:hAnsiTheme="minorEastAsia" w:hint="eastAsia"/>
                <w:sz w:val="22"/>
              </w:rPr>
              <w:t xml:space="preserve">　</w:t>
            </w:r>
          </w:p>
        </w:tc>
      </w:tr>
      <w:tr w:rsidR="000A2711" w:rsidRPr="0055543A" w:rsidTr="00894C06">
        <w:tc>
          <w:tcPr>
            <w:tcW w:w="3780" w:type="dxa"/>
          </w:tcPr>
          <w:p w:rsidR="000A2711" w:rsidRPr="0088768F" w:rsidRDefault="000A2711" w:rsidP="000A2711">
            <w:pPr>
              <w:rPr>
                <w:rFonts w:asciiTheme="minorEastAsia" w:hAnsiTheme="minorEastAsia"/>
                <w:sz w:val="22"/>
              </w:rPr>
            </w:pPr>
            <w:r w:rsidRPr="0088768F">
              <w:rPr>
                <w:rFonts w:asciiTheme="minorEastAsia" w:hAnsiTheme="minorEastAsia" w:hint="eastAsia"/>
                <w:sz w:val="22"/>
              </w:rPr>
              <w:t>診療報酬請求点数（外来）</w:t>
            </w:r>
          </w:p>
        </w:tc>
        <w:tc>
          <w:tcPr>
            <w:tcW w:w="2520" w:type="dxa"/>
          </w:tcPr>
          <w:p w:rsidR="000A2711" w:rsidRPr="00C96AA7" w:rsidRDefault="0088768F" w:rsidP="0088768F">
            <w:pPr>
              <w:wordWrap w:val="0"/>
              <w:jc w:val="right"/>
              <w:rPr>
                <w:rFonts w:asciiTheme="minorEastAsia" w:hAnsiTheme="minorEastAsia"/>
                <w:sz w:val="22"/>
                <w:shd w:val="pct15" w:color="auto" w:fill="FFFFFF"/>
              </w:rPr>
            </w:pPr>
            <w:r w:rsidRPr="0088768F">
              <w:rPr>
                <w:rFonts w:asciiTheme="minorEastAsia" w:hAnsiTheme="minorEastAsia" w:hint="eastAsia"/>
                <w:sz w:val="22"/>
              </w:rPr>
              <w:t>１</w:t>
            </w:r>
            <w:r w:rsidR="004735B6" w:rsidRPr="0088768F">
              <w:rPr>
                <w:rFonts w:asciiTheme="minorEastAsia" w:hAnsiTheme="minorEastAsia" w:hint="eastAsia"/>
                <w:sz w:val="22"/>
              </w:rPr>
              <w:t>,</w:t>
            </w:r>
            <w:r w:rsidRPr="0088768F">
              <w:rPr>
                <w:rFonts w:asciiTheme="minorEastAsia" w:hAnsiTheme="minorEastAsia" w:hint="eastAsia"/>
                <w:sz w:val="22"/>
              </w:rPr>
              <w:t>９４３</w:t>
            </w:r>
            <w:r w:rsidR="00246E71" w:rsidRPr="0088768F">
              <w:rPr>
                <w:rFonts w:asciiTheme="minorEastAsia" w:hAnsiTheme="minorEastAsia" w:hint="eastAsia"/>
                <w:sz w:val="22"/>
              </w:rPr>
              <w:t>万</w:t>
            </w:r>
            <w:r w:rsidR="000A2711" w:rsidRPr="0088768F">
              <w:rPr>
                <w:rFonts w:asciiTheme="minorEastAsia" w:hAnsiTheme="minorEastAsia" w:hint="eastAsia"/>
                <w:sz w:val="22"/>
              </w:rPr>
              <w:t>点/月</w:t>
            </w:r>
            <w:r w:rsidR="004735B6" w:rsidRPr="00C21EAC">
              <w:rPr>
                <w:rFonts w:asciiTheme="minorEastAsia" w:hAnsiTheme="minorEastAsia" w:hint="eastAsia"/>
                <w:sz w:val="22"/>
              </w:rPr>
              <w:t xml:space="preserve">　</w:t>
            </w:r>
          </w:p>
        </w:tc>
      </w:tr>
    </w:tbl>
    <w:p w:rsidR="00897C7C" w:rsidRDefault="00897C7C" w:rsidP="00072E5A">
      <w:pPr>
        <w:rPr>
          <w:rFonts w:asciiTheme="minorEastAsia" w:hAnsiTheme="minorEastAsia"/>
          <w:sz w:val="22"/>
        </w:rPr>
      </w:pPr>
    </w:p>
    <w:p w:rsidR="00072E5A" w:rsidRPr="0055543A" w:rsidRDefault="005140A2" w:rsidP="00072E5A">
      <w:pPr>
        <w:rPr>
          <w:rFonts w:asciiTheme="minorEastAsia" w:hAnsiTheme="minorEastAsia"/>
          <w:sz w:val="22"/>
        </w:rPr>
      </w:pPr>
      <w:r w:rsidRPr="0055543A">
        <w:rPr>
          <w:rFonts w:asciiTheme="minorEastAsia" w:hAnsiTheme="minorEastAsia" w:hint="eastAsia"/>
          <w:sz w:val="22"/>
        </w:rPr>
        <w:lastRenderedPageBreak/>
        <w:t>５</w:t>
      </w:r>
      <w:r w:rsidR="006C2E69" w:rsidRPr="0055543A">
        <w:rPr>
          <w:rFonts w:asciiTheme="minorEastAsia" w:hAnsiTheme="minorEastAsia" w:hint="eastAsia"/>
          <w:sz w:val="22"/>
        </w:rPr>
        <w:t xml:space="preserve">　</w:t>
      </w:r>
      <w:r w:rsidR="007775C3" w:rsidRPr="0055543A">
        <w:rPr>
          <w:rFonts w:asciiTheme="minorEastAsia" w:hAnsiTheme="minorEastAsia" w:hint="eastAsia"/>
          <w:sz w:val="22"/>
        </w:rPr>
        <w:t>業務日及び業務時間</w:t>
      </w:r>
    </w:p>
    <w:p w:rsidR="00211B17" w:rsidRPr="00263FA2" w:rsidRDefault="007775C3" w:rsidP="00263FA2">
      <w:pPr>
        <w:pStyle w:val="aa"/>
        <w:numPr>
          <w:ilvl w:val="0"/>
          <w:numId w:val="1"/>
        </w:numPr>
        <w:ind w:leftChars="0"/>
        <w:rPr>
          <w:rFonts w:asciiTheme="minorEastAsia" w:hAnsiTheme="minorEastAsia"/>
          <w:sz w:val="22"/>
        </w:rPr>
      </w:pPr>
      <w:r w:rsidRPr="00211B17">
        <w:rPr>
          <w:rFonts w:asciiTheme="minorEastAsia" w:hAnsiTheme="minorEastAsia" w:hint="eastAsia"/>
          <w:sz w:val="22"/>
        </w:rPr>
        <w:t>外来受付業務</w:t>
      </w:r>
      <w:r w:rsidR="005459C1" w:rsidRPr="00211B17">
        <w:rPr>
          <w:rFonts w:asciiTheme="minorEastAsia" w:hAnsiTheme="minorEastAsia" w:hint="eastAsia"/>
          <w:sz w:val="22"/>
        </w:rPr>
        <w:t xml:space="preserve">　</w:t>
      </w:r>
      <w:r w:rsidR="00AA0F5B">
        <w:rPr>
          <w:rFonts w:asciiTheme="minorEastAsia" w:hAnsiTheme="minorEastAsia" w:hint="eastAsia"/>
          <w:sz w:val="22"/>
        </w:rPr>
        <w:t xml:space="preserve">　　　　　　　　　　　　　　　　　　　　　　　　　　　　　　　　　　　　　</w:t>
      </w:r>
    </w:p>
    <w:p w:rsidR="00072E5A" w:rsidRPr="00AA0F5B" w:rsidRDefault="00AA0F5B" w:rsidP="00AA0F5B">
      <w:pPr>
        <w:pStyle w:val="aa"/>
        <w:numPr>
          <w:ilvl w:val="0"/>
          <w:numId w:val="6"/>
        </w:numPr>
        <w:ind w:leftChars="0"/>
        <w:rPr>
          <w:rFonts w:asciiTheme="minorEastAsia" w:hAnsiTheme="minorEastAsia"/>
          <w:sz w:val="22"/>
        </w:rPr>
      </w:pPr>
      <w:r>
        <w:rPr>
          <w:rFonts w:asciiTheme="minorEastAsia" w:hAnsiTheme="minorEastAsia" w:hint="eastAsia"/>
          <w:sz w:val="22"/>
        </w:rPr>
        <w:t>開院</w:t>
      </w:r>
      <w:r w:rsidR="007775C3" w:rsidRPr="00AA0F5B">
        <w:rPr>
          <w:rFonts w:asciiTheme="minorEastAsia" w:hAnsiTheme="minorEastAsia" w:hint="eastAsia"/>
          <w:sz w:val="22"/>
        </w:rPr>
        <w:t>時間</w:t>
      </w:r>
      <w:r w:rsidR="00072E5A" w:rsidRPr="00AA0F5B">
        <w:rPr>
          <w:rFonts w:asciiTheme="minorEastAsia" w:hAnsiTheme="minorEastAsia" w:hint="eastAsia"/>
          <w:sz w:val="22"/>
        </w:rPr>
        <w:t xml:space="preserve">　　</w:t>
      </w:r>
      <w:r w:rsidR="007775C3" w:rsidRPr="00AA0F5B">
        <w:rPr>
          <w:rFonts w:asciiTheme="minorEastAsia" w:hAnsiTheme="minorEastAsia" w:hint="eastAsia"/>
          <w:sz w:val="22"/>
        </w:rPr>
        <w:t>月～金曜日</w:t>
      </w:r>
      <w:r w:rsidR="00481B72" w:rsidRPr="00AA0F5B">
        <w:rPr>
          <w:rFonts w:asciiTheme="minorEastAsia" w:hAnsiTheme="minorEastAsia" w:hint="eastAsia"/>
          <w:sz w:val="22"/>
        </w:rPr>
        <w:t xml:space="preserve">　　</w:t>
      </w:r>
      <w:r w:rsidR="00B120AF" w:rsidRPr="00AA0F5B">
        <w:rPr>
          <w:rFonts w:asciiTheme="minorEastAsia" w:hAnsiTheme="minorEastAsia" w:hint="eastAsia"/>
          <w:sz w:val="22"/>
        </w:rPr>
        <w:t xml:space="preserve">　</w:t>
      </w:r>
      <w:r w:rsidR="00B120AF" w:rsidRPr="00AA0F5B">
        <w:rPr>
          <w:rFonts w:asciiTheme="minorEastAsia" w:hAnsiTheme="minorEastAsia" w:hint="eastAsia"/>
          <w:spacing w:val="-20"/>
          <w:sz w:val="22"/>
        </w:rPr>
        <w:t>８：３０～１７：１５</w:t>
      </w:r>
    </w:p>
    <w:p w:rsidR="007775C3" w:rsidRPr="00F12E64" w:rsidRDefault="007775C3" w:rsidP="00F12E64">
      <w:pPr>
        <w:pStyle w:val="aa"/>
        <w:numPr>
          <w:ilvl w:val="0"/>
          <w:numId w:val="6"/>
        </w:numPr>
        <w:ind w:leftChars="0"/>
        <w:rPr>
          <w:rFonts w:asciiTheme="minorEastAsia" w:hAnsiTheme="minorEastAsia"/>
          <w:spacing w:val="-20"/>
          <w:sz w:val="22"/>
        </w:rPr>
      </w:pPr>
      <w:r w:rsidRPr="00F12E64">
        <w:rPr>
          <w:rFonts w:asciiTheme="minorEastAsia" w:hAnsiTheme="minorEastAsia" w:hint="eastAsia"/>
          <w:sz w:val="22"/>
        </w:rPr>
        <w:t>受付時間</w:t>
      </w:r>
      <w:r w:rsidR="00072E5A" w:rsidRPr="00F12E64">
        <w:rPr>
          <w:rFonts w:asciiTheme="minorEastAsia" w:hAnsiTheme="minorEastAsia" w:hint="eastAsia"/>
          <w:sz w:val="22"/>
        </w:rPr>
        <w:t xml:space="preserve">　　</w:t>
      </w:r>
      <w:r w:rsidRPr="00F12E64">
        <w:rPr>
          <w:rFonts w:asciiTheme="minorEastAsia" w:hAnsiTheme="minorEastAsia" w:hint="eastAsia"/>
          <w:sz w:val="22"/>
        </w:rPr>
        <w:t>月～金曜日</w:t>
      </w:r>
      <w:r w:rsidR="00481B72" w:rsidRPr="00F12E64">
        <w:rPr>
          <w:rFonts w:asciiTheme="minorEastAsia" w:hAnsiTheme="minorEastAsia" w:hint="eastAsia"/>
          <w:sz w:val="22"/>
        </w:rPr>
        <w:t xml:space="preserve">　　</w:t>
      </w:r>
      <w:r w:rsidR="00B120AF" w:rsidRPr="00F12E64">
        <w:rPr>
          <w:rFonts w:asciiTheme="minorEastAsia" w:hAnsiTheme="minorEastAsia" w:hint="eastAsia"/>
          <w:sz w:val="22"/>
        </w:rPr>
        <w:t xml:space="preserve">　</w:t>
      </w:r>
      <w:r w:rsidR="00B120AF" w:rsidRPr="00F12E64">
        <w:rPr>
          <w:rFonts w:asciiTheme="minorEastAsia" w:hAnsiTheme="minorEastAsia" w:hint="eastAsia"/>
          <w:spacing w:val="-20"/>
          <w:sz w:val="22"/>
        </w:rPr>
        <w:t>８：１５～１１：００</w:t>
      </w:r>
    </w:p>
    <w:p w:rsidR="00263FA2" w:rsidRPr="008B2DC2" w:rsidRDefault="00263FA2" w:rsidP="00263FA2">
      <w:pPr>
        <w:pStyle w:val="aa"/>
        <w:numPr>
          <w:ilvl w:val="0"/>
          <w:numId w:val="6"/>
        </w:numPr>
        <w:ind w:leftChars="0"/>
        <w:rPr>
          <w:rFonts w:asciiTheme="minorEastAsia" w:hAnsiTheme="minorEastAsia"/>
          <w:sz w:val="22"/>
        </w:rPr>
      </w:pPr>
      <w:r w:rsidRPr="008B2DC2">
        <w:rPr>
          <w:rFonts w:asciiTheme="minorEastAsia" w:hAnsiTheme="minorEastAsia" w:hint="eastAsia"/>
          <w:sz w:val="22"/>
        </w:rPr>
        <w:t xml:space="preserve">受付準備　　月～金曜日　　　</w:t>
      </w:r>
      <w:r w:rsidRPr="008B2DC2">
        <w:rPr>
          <w:rFonts w:asciiTheme="minorEastAsia" w:hAnsiTheme="minorEastAsia" w:hint="eastAsia"/>
          <w:spacing w:val="-20"/>
          <w:sz w:val="22"/>
        </w:rPr>
        <w:t>８：００～　８：１５</w:t>
      </w:r>
    </w:p>
    <w:p w:rsidR="00263FA2" w:rsidRPr="00263FA2" w:rsidRDefault="00263FA2" w:rsidP="00263FA2">
      <w:pPr>
        <w:ind w:firstLineChars="300" w:firstLine="660"/>
        <w:rPr>
          <w:rFonts w:asciiTheme="minorEastAsia" w:hAnsiTheme="minorEastAsia"/>
          <w:sz w:val="22"/>
        </w:rPr>
      </w:pPr>
    </w:p>
    <w:p w:rsidR="00072E5A" w:rsidRDefault="00072E5A" w:rsidP="007775C3">
      <w:pPr>
        <w:rPr>
          <w:rFonts w:asciiTheme="minorEastAsia" w:hAnsiTheme="minorEastAsia"/>
          <w:sz w:val="22"/>
        </w:rPr>
      </w:pPr>
      <w:r w:rsidRPr="0055543A">
        <w:rPr>
          <w:rFonts w:asciiTheme="minorEastAsia" w:hAnsiTheme="minorEastAsia" w:hint="eastAsia"/>
          <w:sz w:val="22"/>
        </w:rPr>
        <w:t xml:space="preserve">　　　</w:t>
      </w:r>
      <w:r w:rsidR="00B120AF">
        <w:rPr>
          <w:rFonts w:asciiTheme="minorEastAsia" w:hAnsiTheme="minorEastAsia" w:hint="eastAsia"/>
          <w:sz w:val="22"/>
        </w:rPr>
        <w:t xml:space="preserve">　</w:t>
      </w:r>
      <w:r w:rsidR="007775C3" w:rsidRPr="0055543A">
        <w:rPr>
          <w:rFonts w:asciiTheme="minorEastAsia" w:hAnsiTheme="minorEastAsia" w:hint="eastAsia"/>
          <w:sz w:val="22"/>
        </w:rPr>
        <w:t>※ただし、午後診療</w:t>
      </w:r>
      <w:r w:rsidR="00C96AA7">
        <w:rPr>
          <w:rFonts w:asciiTheme="minorEastAsia" w:hAnsiTheme="minorEastAsia" w:hint="eastAsia"/>
          <w:sz w:val="22"/>
        </w:rPr>
        <w:t>又は</w:t>
      </w:r>
      <w:r w:rsidR="007775C3" w:rsidRPr="0055543A">
        <w:rPr>
          <w:rFonts w:asciiTheme="minorEastAsia" w:hAnsiTheme="minorEastAsia" w:hint="eastAsia"/>
          <w:sz w:val="22"/>
        </w:rPr>
        <w:t>時間外受付</w:t>
      </w:r>
      <w:r w:rsidR="00C96AA7">
        <w:rPr>
          <w:rFonts w:asciiTheme="minorEastAsia" w:hAnsiTheme="minorEastAsia" w:hint="eastAsia"/>
          <w:sz w:val="22"/>
        </w:rPr>
        <w:t>がある診療科の場合</w:t>
      </w:r>
      <w:r w:rsidR="007775C3" w:rsidRPr="0055543A">
        <w:rPr>
          <w:rFonts w:asciiTheme="minorEastAsia" w:hAnsiTheme="minorEastAsia" w:hint="eastAsia"/>
          <w:sz w:val="22"/>
        </w:rPr>
        <w:t>はこの限りでない。</w:t>
      </w:r>
    </w:p>
    <w:p w:rsidR="00BE6E8C" w:rsidRDefault="00BE6E8C" w:rsidP="007775C3">
      <w:pPr>
        <w:rPr>
          <w:rFonts w:asciiTheme="minorEastAsia" w:hAnsiTheme="minorEastAsia"/>
          <w:color w:val="FF0000"/>
          <w:sz w:val="22"/>
        </w:rPr>
      </w:pPr>
      <w:r>
        <w:rPr>
          <w:rFonts w:asciiTheme="minorEastAsia" w:hAnsiTheme="minorEastAsia" w:hint="eastAsia"/>
          <w:sz w:val="22"/>
        </w:rPr>
        <w:t xml:space="preserve">　　　</w:t>
      </w:r>
      <w:r w:rsidR="00B120AF">
        <w:rPr>
          <w:rFonts w:asciiTheme="minorEastAsia" w:hAnsiTheme="minorEastAsia" w:hint="eastAsia"/>
          <w:sz w:val="22"/>
        </w:rPr>
        <w:t xml:space="preserve">　</w:t>
      </w:r>
      <w:r w:rsidRPr="00DD1A8C">
        <w:rPr>
          <w:rFonts w:asciiTheme="minorEastAsia" w:hAnsiTheme="minorEastAsia" w:hint="eastAsia"/>
          <w:sz w:val="22"/>
        </w:rPr>
        <w:t>※業務開始時間等については、各現場の運用に合わせること。</w:t>
      </w:r>
    </w:p>
    <w:p w:rsidR="007775C3" w:rsidRPr="0055543A" w:rsidRDefault="00DE3F74" w:rsidP="007775C3">
      <w:pPr>
        <w:rPr>
          <w:rFonts w:asciiTheme="minorEastAsia" w:hAnsiTheme="minorEastAsia"/>
          <w:sz w:val="22"/>
        </w:rPr>
      </w:pPr>
      <w:r w:rsidRPr="0055543A">
        <w:rPr>
          <w:rFonts w:asciiTheme="minorEastAsia" w:hAnsiTheme="minorEastAsia" w:hint="eastAsia"/>
          <w:sz w:val="22"/>
        </w:rPr>
        <w:t xml:space="preserve">　</w:t>
      </w:r>
      <w:r w:rsidR="000A0CB7" w:rsidRPr="0055543A">
        <w:rPr>
          <w:rFonts w:asciiTheme="minorEastAsia" w:hAnsiTheme="minorEastAsia" w:hint="eastAsia"/>
          <w:sz w:val="22"/>
        </w:rPr>
        <w:t>（２</w:t>
      </w:r>
      <w:r w:rsidRPr="0055543A">
        <w:rPr>
          <w:rFonts w:asciiTheme="minorEastAsia" w:hAnsiTheme="minorEastAsia" w:hint="eastAsia"/>
          <w:sz w:val="22"/>
        </w:rPr>
        <w:t>）</w:t>
      </w:r>
      <w:r w:rsidR="00B120AF">
        <w:rPr>
          <w:rFonts w:asciiTheme="minorEastAsia" w:hAnsiTheme="minorEastAsia" w:hint="eastAsia"/>
          <w:sz w:val="22"/>
        </w:rPr>
        <w:t xml:space="preserve">　</w:t>
      </w:r>
      <w:r w:rsidR="007775C3" w:rsidRPr="0055543A">
        <w:rPr>
          <w:rFonts w:asciiTheme="minorEastAsia" w:hAnsiTheme="minorEastAsia" w:hint="eastAsia"/>
          <w:sz w:val="22"/>
        </w:rPr>
        <w:t>休診日</w:t>
      </w:r>
    </w:p>
    <w:p w:rsidR="007775C3" w:rsidRDefault="00DE3F74" w:rsidP="00B120AF">
      <w:pPr>
        <w:ind w:left="928" w:hangingChars="422" w:hanging="928"/>
        <w:rPr>
          <w:rFonts w:asciiTheme="minorEastAsia" w:hAnsiTheme="minorEastAsia"/>
          <w:sz w:val="22"/>
        </w:rPr>
      </w:pPr>
      <w:r w:rsidRPr="0055543A">
        <w:rPr>
          <w:rFonts w:asciiTheme="minorEastAsia" w:hAnsiTheme="minorEastAsia" w:hint="eastAsia"/>
          <w:sz w:val="22"/>
        </w:rPr>
        <w:t xml:space="preserve">　　　　</w:t>
      </w:r>
      <w:r w:rsidR="00B120AF">
        <w:rPr>
          <w:rFonts w:asciiTheme="minorEastAsia" w:hAnsiTheme="minorEastAsia" w:hint="eastAsia"/>
          <w:sz w:val="22"/>
        </w:rPr>
        <w:t xml:space="preserve">　</w:t>
      </w:r>
      <w:r w:rsidR="007775C3" w:rsidRPr="0055543A">
        <w:rPr>
          <w:rFonts w:asciiTheme="minorEastAsia" w:hAnsiTheme="minorEastAsia" w:hint="eastAsia"/>
          <w:sz w:val="22"/>
        </w:rPr>
        <w:t>原則として土・日・祝祭日及び大和高田市（以</w:t>
      </w:r>
      <w:r w:rsidRPr="0055543A">
        <w:rPr>
          <w:rFonts w:asciiTheme="minorEastAsia" w:hAnsiTheme="minorEastAsia" w:hint="eastAsia"/>
          <w:sz w:val="22"/>
        </w:rPr>
        <w:t>下「甲」という。）の定める休日とする。</w:t>
      </w:r>
    </w:p>
    <w:p w:rsidR="007332C8" w:rsidRPr="0055543A" w:rsidRDefault="000A0CB7" w:rsidP="00894C06">
      <w:pPr>
        <w:ind w:leftChars="100" w:left="870" w:hangingChars="300" w:hanging="660"/>
        <w:rPr>
          <w:rFonts w:asciiTheme="minorEastAsia" w:hAnsiTheme="minorEastAsia"/>
          <w:sz w:val="22"/>
        </w:rPr>
      </w:pPr>
      <w:r w:rsidRPr="0055543A">
        <w:rPr>
          <w:rFonts w:asciiTheme="minorEastAsia" w:hAnsiTheme="minorEastAsia" w:hint="eastAsia"/>
          <w:sz w:val="22"/>
        </w:rPr>
        <w:t>（３</w:t>
      </w:r>
      <w:r w:rsidR="007332C8" w:rsidRPr="0055543A">
        <w:rPr>
          <w:rFonts w:asciiTheme="minorEastAsia" w:hAnsiTheme="minorEastAsia" w:hint="eastAsia"/>
          <w:sz w:val="22"/>
        </w:rPr>
        <w:t>）</w:t>
      </w:r>
      <w:r w:rsidR="00B120AF">
        <w:rPr>
          <w:rFonts w:asciiTheme="minorEastAsia" w:hAnsiTheme="minorEastAsia" w:hint="eastAsia"/>
          <w:sz w:val="22"/>
        </w:rPr>
        <w:t xml:space="preserve">　</w:t>
      </w:r>
      <w:r w:rsidR="00A97441" w:rsidRPr="0055543A">
        <w:rPr>
          <w:rFonts w:asciiTheme="minorEastAsia" w:hAnsiTheme="minorEastAsia" w:hint="eastAsia"/>
          <w:sz w:val="22"/>
        </w:rPr>
        <w:t>定められた業務等を規定の時間内に完了が見込めない場合は、勤務時間を延長し業務を完了しなければならない。この際に必要な費用については、委託料に含むものとする。</w:t>
      </w:r>
    </w:p>
    <w:p w:rsidR="007775C3" w:rsidRPr="0055543A" w:rsidRDefault="007775C3" w:rsidP="007775C3">
      <w:pPr>
        <w:rPr>
          <w:rFonts w:asciiTheme="minorEastAsia" w:hAnsiTheme="minorEastAsia"/>
          <w:sz w:val="22"/>
        </w:rPr>
      </w:pPr>
    </w:p>
    <w:p w:rsidR="007775C3" w:rsidRPr="0055543A" w:rsidRDefault="005140A2" w:rsidP="007775C3">
      <w:pPr>
        <w:rPr>
          <w:rFonts w:asciiTheme="minorEastAsia" w:hAnsiTheme="minorEastAsia"/>
          <w:sz w:val="22"/>
        </w:rPr>
      </w:pPr>
      <w:r w:rsidRPr="0055543A">
        <w:rPr>
          <w:rFonts w:asciiTheme="minorEastAsia" w:hAnsiTheme="minorEastAsia" w:hint="eastAsia"/>
          <w:sz w:val="22"/>
        </w:rPr>
        <w:t>６</w:t>
      </w:r>
      <w:r w:rsidR="00DE3F74" w:rsidRPr="0055543A">
        <w:rPr>
          <w:rFonts w:asciiTheme="minorEastAsia" w:hAnsiTheme="minorEastAsia" w:hint="eastAsia"/>
          <w:sz w:val="22"/>
        </w:rPr>
        <w:t xml:space="preserve">　</w:t>
      </w:r>
      <w:r w:rsidR="007775C3" w:rsidRPr="0055543A">
        <w:rPr>
          <w:rFonts w:asciiTheme="minorEastAsia" w:hAnsiTheme="minorEastAsia" w:hint="eastAsia"/>
          <w:sz w:val="22"/>
        </w:rPr>
        <w:t>設備、備品等の経費負担</w:t>
      </w:r>
    </w:p>
    <w:p w:rsidR="00C40B1F" w:rsidRPr="0055543A" w:rsidRDefault="00C40B1F" w:rsidP="00C40B1F">
      <w:pPr>
        <w:ind w:firstLineChars="100" w:firstLine="220"/>
        <w:rPr>
          <w:rFonts w:asciiTheme="minorEastAsia" w:hAnsiTheme="minorEastAsia"/>
          <w:sz w:val="22"/>
        </w:rPr>
      </w:pPr>
      <w:r w:rsidRPr="0055543A">
        <w:rPr>
          <w:rFonts w:asciiTheme="minorEastAsia" w:hAnsiTheme="minorEastAsia" w:hint="eastAsia"/>
          <w:sz w:val="22"/>
        </w:rPr>
        <w:t>（１）</w:t>
      </w:r>
      <w:r w:rsidR="00B120AF">
        <w:rPr>
          <w:rFonts w:asciiTheme="minorEastAsia" w:hAnsiTheme="minorEastAsia" w:hint="eastAsia"/>
          <w:sz w:val="22"/>
        </w:rPr>
        <w:t xml:space="preserve">　</w:t>
      </w:r>
      <w:r w:rsidR="007775C3" w:rsidRPr="0055543A">
        <w:rPr>
          <w:rFonts w:asciiTheme="minorEastAsia" w:hAnsiTheme="minorEastAsia" w:hint="eastAsia"/>
          <w:sz w:val="22"/>
        </w:rPr>
        <w:t>甲は、委託業務の遂行に伴い必要な経費について、次に</w:t>
      </w:r>
      <w:r w:rsidR="00504C42">
        <w:rPr>
          <w:rFonts w:asciiTheme="minorEastAsia" w:hAnsiTheme="minorEastAsia" w:hint="eastAsia"/>
          <w:sz w:val="22"/>
        </w:rPr>
        <w:t>掲げる</w:t>
      </w:r>
      <w:r w:rsidR="007775C3" w:rsidRPr="0055543A">
        <w:rPr>
          <w:rFonts w:asciiTheme="minorEastAsia" w:hAnsiTheme="minorEastAsia" w:hint="eastAsia"/>
          <w:sz w:val="22"/>
        </w:rPr>
        <w:t>ものを負担する。</w:t>
      </w:r>
    </w:p>
    <w:p w:rsidR="00C40B1F" w:rsidRPr="0055543A" w:rsidRDefault="007775C3" w:rsidP="00B120AF">
      <w:pPr>
        <w:ind w:leftChars="414" w:left="869"/>
        <w:rPr>
          <w:rFonts w:asciiTheme="minorEastAsia" w:hAnsiTheme="minorEastAsia"/>
          <w:sz w:val="22"/>
        </w:rPr>
      </w:pPr>
      <w:r w:rsidRPr="0055543A">
        <w:rPr>
          <w:rFonts w:asciiTheme="minorEastAsia" w:hAnsiTheme="minorEastAsia" w:hint="eastAsia"/>
          <w:sz w:val="22"/>
        </w:rPr>
        <w:t>ただし、受託者（以下「乙」という。）は常にコスト意識を持ち、出来得る限り経費の節減に務めなければならない。</w:t>
      </w:r>
    </w:p>
    <w:p w:rsidR="00C40B1F" w:rsidRPr="0055543A" w:rsidRDefault="00C40B1F" w:rsidP="00C40B1F">
      <w:pPr>
        <w:ind w:firstLineChars="300" w:firstLine="660"/>
        <w:rPr>
          <w:rFonts w:asciiTheme="minorEastAsia" w:hAnsiTheme="minorEastAsia"/>
          <w:sz w:val="22"/>
        </w:rPr>
      </w:pPr>
      <w:r w:rsidRPr="0055543A">
        <w:rPr>
          <w:rFonts w:asciiTheme="minorEastAsia" w:hAnsiTheme="minorEastAsia" w:hint="eastAsia"/>
          <w:sz w:val="22"/>
        </w:rPr>
        <w:t>①</w:t>
      </w:r>
      <w:r w:rsidR="00B120AF">
        <w:rPr>
          <w:rFonts w:asciiTheme="minorEastAsia" w:hAnsiTheme="minorEastAsia" w:hint="eastAsia"/>
          <w:sz w:val="22"/>
        </w:rPr>
        <w:t xml:space="preserve">　</w:t>
      </w:r>
      <w:r w:rsidR="007775C3" w:rsidRPr="0055543A">
        <w:rPr>
          <w:rFonts w:asciiTheme="minorEastAsia" w:hAnsiTheme="minorEastAsia" w:hint="eastAsia"/>
          <w:sz w:val="22"/>
        </w:rPr>
        <w:t>通信運搬費</w:t>
      </w:r>
    </w:p>
    <w:p w:rsidR="00C40B1F" w:rsidRPr="0055543A" w:rsidRDefault="00C40B1F" w:rsidP="00C40B1F">
      <w:pPr>
        <w:ind w:firstLineChars="300" w:firstLine="660"/>
        <w:rPr>
          <w:rFonts w:asciiTheme="minorEastAsia" w:hAnsiTheme="minorEastAsia"/>
          <w:sz w:val="22"/>
        </w:rPr>
      </w:pPr>
      <w:r w:rsidRPr="0055543A">
        <w:rPr>
          <w:rFonts w:asciiTheme="minorEastAsia" w:hAnsiTheme="minorEastAsia" w:hint="eastAsia"/>
          <w:sz w:val="22"/>
        </w:rPr>
        <w:t>②</w:t>
      </w:r>
      <w:r w:rsidR="00B120AF">
        <w:rPr>
          <w:rFonts w:asciiTheme="minorEastAsia" w:hAnsiTheme="minorEastAsia" w:hint="eastAsia"/>
          <w:sz w:val="22"/>
        </w:rPr>
        <w:t xml:space="preserve">　</w:t>
      </w:r>
      <w:r w:rsidR="007775C3" w:rsidRPr="0055543A">
        <w:rPr>
          <w:rFonts w:asciiTheme="minorEastAsia" w:hAnsiTheme="minorEastAsia" w:hint="eastAsia"/>
          <w:sz w:val="22"/>
        </w:rPr>
        <w:t>光熱水費</w:t>
      </w:r>
    </w:p>
    <w:p w:rsidR="007775C3" w:rsidRDefault="007775C3" w:rsidP="00C40B1F">
      <w:pPr>
        <w:ind w:leftChars="315" w:left="850" w:hangingChars="86" w:hanging="189"/>
        <w:rPr>
          <w:rFonts w:asciiTheme="minorEastAsia" w:hAnsiTheme="minorEastAsia"/>
          <w:sz w:val="22"/>
        </w:rPr>
      </w:pPr>
      <w:r w:rsidRPr="0055543A">
        <w:rPr>
          <w:rFonts w:asciiTheme="minorEastAsia" w:hAnsiTheme="minorEastAsia" w:hint="eastAsia"/>
          <w:sz w:val="22"/>
        </w:rPr>
        <w:t>③</w:t>
      </w:r>
      <w:r w:rsidR="00B120AF">
        <w:rPr>
          <w:rFonts w:asciiTheme="minorEastAsia" w:hAnsiTheme="minorEastAsia" w:hint="eastAsia"/>
          <w:sz w:val="22"/>
        </w:rPr>
        <w:t xml:space="preserve">　</w:t>
      </w:r>
      <w:r w:rsidR="00C40B1F" w:rsidRPr="0055543A">
        <w:rPr>
          <w:rFonts w:asciiTheme="minorEastAsia" w:hAnsiTheme="minorEastAsia" w:hint="eastAsia"/>
          <w:sz w:val="22"/>
        </w:rPr>
        <w:t>各種用紙に要する経費（</w:t>
      </w:r>
      <w:r w:rsidRPr="0055543A">
        <w:rPr>
          <w:rFonts w:asciiTheme="minorEastAsia" w:hAnsiTheme="minorEastAsia" w:hint="eastAsia"/>
          <w:sz w:val="22"/>
        </w:rPr>
        <w:t>診療報酬請求に関する帳簿類、電算出力される帳票</w:t>
      </w:r>
      <w:r w:rsidR="00C40B1F" w:rsidRPr="0055543A">
        <w:rPr>
          <w:rFonts w:asciiTheme="minorEastAsia" w:hAnsiTheme="minorEastAsia" w:hint="eastAsia"/>
          <w:sz w:val="22"/>
        </w:rPr>
        <w:t>類、診療に関する伝票、領収書等）</w:t>
      </w:r>
      <w:r w:rsidRPr="0055543A">
        <w:rPr>
          <w:rFonts w:asciiTheme="minorEastAsia" w:hAnsiTheme="minorEastAsia" w:hint="eastAsia"/>
          <w:sz w:val="22"/>
        </w:rPr>
        <w:t>及び筆記用具等の事務用消耗品費</w:t>
      </w:r>
    </w:p>
    <w:p w:rsidR="007775C3" w:rsidRPr="0055543A" w:rsidRDefault="00C40B1F" w:rsidP="00B120AF">
      <w:pPr>
        <w:ind w:leftChars="105" w:left="928" w:hangingChars="322" w:hanging="708"/>
        <w:rPr>
          <w:rFonts w:asciiTheme="minorEastAsia" w:hAnsiTheme="minorEastAsia"/>
          <w:sz w:val="22"/>
        </w:rPr>
      </w:pPr>
      <w:r w:rsidRPr="0055543A">
        <w:rPr>
          <w:rFonts w:asciiTheme="minorEastAsia" w:hAnsiTheme="minorEastAsia" w:hint="eastAsia"/>
          <w:sz w:val="22"/>
        </w:rPr>
        <w:t>（２）</w:t>
      </w:r>
      <w:r w:rsidR="00B120AF">
        <w:rPr>
          <w:rFonts w:asciiTheme="minorEastAsia" w:hAnsiTheme="minorEastAsia" w:hint="eastAsia"/>
          <w:sz w:val="22"/>
        </w:rPr>
        <w:t xml:space="preserve">　</w:t>
      </w:r>
      <w:r w:rsidR="007775C3" w:rsidRPr="0055543A">
        <w:rPr>
          <w:rFonts w:asciiTheme="minorEastAsia" w:hAnsiTheme="minorEastAsia" w:hint="eastAsia"/>
          <w:sz w:val="22"/>
        </w:rPr>
        <w:t>甲は、業務の遂行に必要な次に</w:t>
      </w:r>
      <w:r w:rsidR="00504C42">
        <w:rPr>
          <w:rFonts w:asciiTheme="minorEastAsia" w:hAnsiTheme="minorEastAsia" w:hint="eastAsia"/>
          <w:sz w:val="22"/>
        </w:rPr>
        <w:t>掲げる</w:t>
      </w:r>
      <w:r w:rsidR="007775C3" w:rsidRPr="0055543A">
        <w:rPr>
          <w:rFonts w:asciiTheme="minorEastAsia" w:hAnsiTheme="minorEastAsia" w:hint="eastAsia"/>
          <w:sz w:val="22"/>
        </w:rPr>
        <w:t>施設及び備品類を無償で乙に使用させる</w:t>
      </w:r>
      <w:r w:rsidR="00926D7B" w:rsidRPr="0055543A">
        <w:rPr>
          <w:rFonts w:asciiTheme="minorEastAsia" w:hAnsiTheme="minorEastAsia" w:hint="eastAsia"/>
          <w:sz w:val="22"/>
        </w:rPr>
        <w:t>。</w:t>
      </w:r>
    </w:p>
    <w:p w:rsidR="00926D7B" w:rsidRPr="0055543A" w:rsidRDefault="00926D7B" w:rsidP="00926D7B">
      <w:pPr>
        <w:ind w:firstLineChars="300" w:firstLine="660"/>
        <w:rPr>
          <w:rFonts w:asciiTheme="minorEastAsia" w:hAnsiTheme="minorEastAsia"/>
          <w:sz w:val="22"/>
        </w:rPr>
      </w:pPr>
      <w:r w:rsidRPr="0055543A">
        <w:rPr>
          <w:rFonts w:asciiTheme="minorEastAsia" w:hAnsiTheme="minorEastAsia" w:hint="eastAsia"/>
          <w:sz w:val="22"/>
        </w:rPr>
        <w:t>①</w:t>
      </w:r>
      <w:r w:rsidR="00B120AF">
        <w:rPr>
          <w:rFonts w:asciiTheme="minorEastAsia" w:hAnsiTheme="minorEastAsia" w:hint="eastAsia"/>
          <w:sz w:val="22"/>
        </w:rPr>
        <w:t xml:space="preserve">　</w:t>
      </w:r>
      <w:r w:rsidR="007775C3" w:rsidRPr="0055543A">
        <w:rPr>
          <w:rFonts w:asciiTheme="minorEastAsia" w:hAnsiTheme="minorEastAsia" w:hint="eastAsia"/>
          <w:sz w:val="22"/>
        </w:rPr>
        <w:t>施設：事務室、休憩室</w:t>
      </w:r>
    </w:p>
    <w:p w:rsidR="00926D7B" w:rsidRPr="0055543A" w:rsidRDefault="00926D7B" w:rsidP="00926D7B">
      <w:pPr>
        <w:ind w:leftChars="315" w:left="850" w:hangingChars="86" w:hanging="189"/>
        <w:rPr>
          <w:rFonts w:asciiTheme="minorEastAsia" w:hAnsiTheme="minorEastAsia"/>
          <w:sz w:val="22"/>
        </w:rPr>
      </w:pPr>
      <w:r w:rsidRPr="0055543A">
        <w:rPr>
          <w:rFonts w:asciiTheme="minorEastAsia" w:hAnsiTheme="minorEastAsia" w:hint="eastAsia"/>
          <w:sz w:val="22"/>
        </w:rPr>
        <w:t>②</w:t>
      </w:r>
      <w:r w:rsidR="00B120AF">
        <w:rPr>
          <w:rFonts w:asciiTheme="minorEastAsia" w:hAnsiTheme="minorEastAsia" w:hint="eastAsia"/>
          <w:sz w:val="22"/>
        </w:rPr>
        <w:t xml:space="preserve">　</w:t>
      </w:r>
      <w:r w:rsidR="007775C3" w:rsidRPr="0055543A">
        <w:rPr>
          <w:rFonts w:asciiTheme="minorEastAsia" w:hAnsiTheme="minorEastAsia" w:hint="eastAsia"/>
          <w:sz w:val="22"/>
        </w:rPr>
        <w:t>設備等：電話、</w:t>
      </w:r>
      <w:r w:rsidR="007775C3" w:rsidRPr="00FC206E">
        <w:rPr>
          <w:rFonts w:asciiTheme="minorEastAsia" w:hAnsiTheme="minorEastAsia" w:hint="eastAsia"/>
          <w:sz w:val="22"/>
        </w:rPr>
        <w:t>パソコン</w:t>
      </w:r>
      <w:r w:rsidR="007775C3" w:rsidRPr="0055543A">
        <w:rPr>
          <w:rFonts w:asciiTheme="minorEastAsia" w:hAnsiTheme="minorEastAsia" w:hint="eastAsia"/>
          <w:sz w:val="22"/>
        </w:rPr>
        <w:t>、プリンター、複写機、FAX、診察券発行機、机、椅子など業務の遂行に必要と甲が認めた事務機器・備品類</w:t>
      </w:r>
    </w:p>
    <w:p w:rsidR="007775C3" w:rsidRDefault="00926D7B" w:rsidP="00926D7B">
      <w:pPr>
        <w:ind w:leftChars="315" w:left="850" w:hangingChars="86" w:hanging="189"/>
        <w:rPr>
          <w:rFonts w:asciiTheme="minorEastAsia" w:hAnsiTheme="minorEastAsia"/>
          <w:sz w:val="22"/>
        </w:rPr>
      </w:pPr>
      <w:r w:rsidRPr="0055543A">
        <w:rPr>
          <w:rFonts w:asciiTheme="minorEastAsia" w:hAnsiTheme="minorEastAsia" w:hint="eastAsia"/>
          <w:sz w:val="22"/>
        </w:rPr>
        <w:t>③</w:t>
      </w:r>
      <w:r w:rsidR="00B120AF">
        <w:rPr>
          <w:rFonts w:asciiTheme="minorEastAsia" w:hAnsiTheme="minorEastAsia" w:hint="eastAsia"/>
          <w:sz w:val="22"/>
        </w:rPr>
        <w:t xml:space="preserve">　</w:t>
      </w:r>
      <w:r w:rsidR="007775C3" w:rsidRPr="0055543A">
        <w:rPr>
          <w:rFonts w:asciiTheme="minorEastAsia" w:hAnsiTheme="minorEastAsia" w:hint="eastAsia"/>
          <w:sz w:val="22"/>
        </w:rPr>
        <w:t>その他：ロッカー、昼食場所など甲が認めた施設・備品類</w:t>
      </w:r>
    </w:p>
    <w:p w:rsidR="007775C3" w:rsidRPr="0055543A" w:rsidRDefault="00926D7B" w:rsidP="00926D7B">
      <w:pPr>
        <w:ind w:firstLineChars="100" w:firstLine="220"/>
        <w:rPr>
          <w:rFonts w:asciiTheme="minorEastAsia" w:hAnsiTheme="minorEastAsia"/>
          <w:sz w:val="22"/>
        </w:rPr>
      </w:pPr>
      <w:r w:rsidRPr="0055543A">
        <w:rPr>
          <w:rFonts w:asciiTheme="minorEastAsia" w:hAnsiTheme="minorEastAsia" w:hint="eastAsia"/>
          <w:sz w:val="22"/>
        </w:rPr>
        <w:t>（３）</w:t>
      </w:r>
      <w:r w:rsidR="00B120AF">
        <w:rPr>
          <w:rFonts w:asciiTheme="minorEastAsia" w:hAnsiTheme="minorEastAsia" w:hint="eastAsia"/>
          <w:sz w:val="22"/>
        </w:rPr>
        <w:t xml:space="preserve">　</w:t>
      </w:r>
      <w:r w:rsidR="007775C3" w:rsidRPr="0055543A">
        <w:rPr>
          <w:rFonts w:asciiTheme="minorEastAsia" w:hAnsiTheme="minorEastAsia" w:hint="eastAsia"/>
          <w:sz w:val="22"/>
        </w:rPr>
        <w:t>乙は、使用を認められた施設及び備品等を委託業務以外に用いてはならない。</w:t>
      </w:r>
    </w:p>
    <w:p w:rsidR="00926D7B" w:rsidRPr="0055543A" w:rsidRDefault="00926D7B" w:rsidP="00926D7B">
      <w:pPr>
        <w:rPr>
          <w:rFonts w:asciiTheme="minorEastAsia" w:hAnsiTheme="minorEastAsia"/>
          <w:sz w:val="22"/>
        </w:rPr>
      </w:pPr>
    </w:p>
    <w:p w:rsidR="00A92912" w:rsidRPr="0055543A" w:rsidRDefault="005140A2" w:rsidP="00A92912">
      <w:pPr>
        <w:rPr>
          <w:rFonts w:asciiTheme="minorEastAsia" w:hAnsiTheme="minorEastAsia"/>
          <w:sz w:val="22"/>
        </w:rPr>
      </w:pPr>
      <w:r w:rsidRPr="0055543A">
        <w:rPr>
          <w:rFonts w:asciiTheme="minorEastAsia" w:hAnsiTheme="minorEastAsia" w:hint="eastAsia"/>
          <w:sz w:val="22"/>
        </w:rPr>
        <w:t>７</w:t>
      </w:r>
      <w:r w:rsidR="00C1736C" w:rsidRPr="0055543A">
        <w:rPr>
          <w:rFonts w:asciiTheme="minorEastAsia" w:hAnsiTheme="minorEastAsia" w:hint="eastAsia"/>
          <w:sz w:val="22"/>
        </w:rPr>
        <w:t xml:space="preserve">　</w:t>
      </w:r>
      <w:r w:rsidR="007775C3" w:rsidRPr="0055543A">
        <w:rPr>
          <w:rFonts w:asciiTheme="minorEastAsia" w:hAnsiTheme="minorEastAsia" w:hint="eastAsia"/>
          <w:sz w:val="22"/>
        </w:rPr>
        <w:t>業務執行体制</w:t>
      </w:r>
    </w:p>
    <w:p w:rsidR="001624A4" w:rsidRPr="0055543A" w:rsidRDefault="00A92912" w:rsidP="001624A4">
      <w:pPr>
        <w:ind w:firstLineChars="100" w:firstLine="220"/>
        <w:rPr>
          <w:rFonts w:asciiTheme="minorEastAsia" w:hAnsiTheme="minorEastAsia"/>
          <w:sz w:val="22"/>
        </w:rPr>
      </w:pPr>
      <w:r w:rsidRPr="0055543A">
        <w:rPr>
          <w:rFonts w:asciiTheme="minorEastAsia" w:hAnsiTheme="minorEastAsia" w:hint="eastAsia"/>
          <w:sz w:val="22"/>
        </w:rPr>
        <w:t>（１）</w:t>
      </w:r>
      <w:r w:rsidR="00B120AF">
        <w:rPr>
          <w:rFonts w:asciiTheme="minorEastAsia" w:hAnsiTheme="minorEastAsia" w:hint="eastAsia"/>
          <w:sz w:val="22"/>
        </w:rPr>
        <w:t xml:space="preserve">　</w:t>
      </w:r>
      <w:r w:rsidR="007775C3" w:rsidRPr="0055543A">
        <w:rPr>
          <w:rFonts w:asciiTheme="minorEastAsia" w:hAnsiTheme="minorEastAsia" w:hint="eastAsia"/>
          <w:sz w:val="22"/>
        </w:rPr>
        <w:t>受託者の責務</w:t>
      </w:r>
    </w:p>
    <w:p w:rsidR="00E74E39" w:rsidRPr="0055543A" w:rsidRDefault="001624A4" w:rsidP="00E74E39">
      <w:pPr>
        <w:ind w:leftChars="315" w:left="850" w:hangingChars="86" w:hanging="189"/>
        <w:rPr>
          <w:rFonts w:asciiTheme="minorEastAsia" w:hAnsiTheme="minorEastAsia"/>
          <w:sz w:val="22"/>
        </w:rPr>
      </w:pPr>
      <w:r w:rsidRPr="0055543A">
        <w:rPr>
          <w:rFonts w:asciiTheme="minorEastAsia" w:hAnsiTheme="minorEastAsia" w:hint="eastAsia"/>
          <w:sz w:val="22"/>
        </w:rPr>
        <w:t>①</w:t>
      </w:r>
      <w:r w:rsidR="00B120AF">
        <w:rPr>
          <w:rFonts w:asciiTheme="minorEastAsia" w:hAnsiTheme="minorEastAsia" w:hint="eastAsia"/>
          <w:sz w:val="22"/>
        </w:rPr>
        <w:t xml:space="preserve">　</w:t>
      </w:r>
      <w:r w:rsidR="00184D60" w:rsidRPr="0055543A">
        <w:rPr>
          <w:rFonts w:asciiTheme="minorEastAsia" w:hAnsiTheme="minorEastAsia" w:hint="eastAsia"/>
          <w:sz w:val="22"/>
        </w:rPr>
        <w:t>乙</w:t>
      </w:r>
      <w:r w:rsidR="00EB75A5" w:rsidRPr="0055543A">
        <w:rPr>
          <w:rFonts w:asciiTheme="minorEastAsia" w:hAnsiTheme="minorEastAsia" w:hint="eastAsia"/>
          <w:sz w:val="22"/>
        </w:rPr>
        <w:t>は法令遵守すること</w:t>
      </w:r>
      <w:r w:rsidR="007775C3" w:rsidRPr="0055543A">
        <w:rPr>
          <w:rFonts w:asciiTheme="minorEastAsia" w:hAnsiTheme="minorEastAsia" w:hint="eastAsia"/>
          <w:sz w:val="22"/>
        </w:rPr>
        <w:t>。</w:t>
      </w:r>
    </w:p>
    <w:p w:rsidR="00C40C3A" w:rsidRDefault="00D7784E" w:rsidP="00276810">
      <w:pPr>
        <w:ind w:leftChars="315" w:left="850" w:hangingChars="86" w:hanging="189"/>
        <w:rPr>
          <w:rFonts w:asciiTheme="minorEastAsia" w:hAnsiTheme="minorEastAsia"/>
          <w:sz w:val="22"/>
        </w:rPr>
      </w:pPr>
      <w:r w:rsidRPr="0055543A">
        <w:rPr>
          <w:rFonts w:asciiTheme="minorEastAsia" w:hAnsiTheme="minorEastAsia" w:hint="eastAsia"/>
          <w:sz w:val="22"/>
        </w:rPr>
        <w:t>②</w:t>
      </w:r>
      <w:r w:rsidR="00B120AF">
        <w:rPr>
          <w:rFonts w:asciiTheme="minorEastAsia" w:hAnsiTheme="minorEastAsia" w:hint="eastAsia"/>
          <w:sz w:val="22"/>
        </w:rPr>
        <w:t xml:space="preserve">　</w:t>
      </w:r>
      <w:r w:rsidR="00B96D60" w:rsidRPr="0055543A">
        <w:rPr>
          <w:rFonts w:asciiTheme="minorEastAsia" w:hAnsiTheme="minorEastAsia" w:hint="eastAsia"/>
          <w:sz w:val="22"/>
        </w:rPr>
        <w:t>医師の増員により診察室数の増加等があった場合でも、来院患者数に見合った人員を配置することで</w:t>
      </w:r>
      <w:r w:rsidR="007775C3" w:rsidRPr="0055543A">
        <w:rPr>
          <w:rFonts w:asciiTheme="minorEastAsia" w:hAnsiTheme="minorEastAsia" w:hint="eastAsia"/>
          <w:sz w:val="22"/>
        </w:rPr>
        <w:t>、過度に患者等を待たせることなく処理できる適切な人員体制をとること。</w:t>
      </w:r>
      <w:r w:rsidR="009F0416" w:rsidRPr="0055543A">
        <w:rPr>
          <w:rFonts w:asciiTheme="minorEastAsia" w:hAnsiTheme="minorEastAsia" w:hint="eastAsia"/>
          <w:sz w:val="22"/>
        </w:rPr>
        <w:t>この際に必要な費用については、委託料に含むものとする。</w:t>
      </w:r>
    </w:p>
    <w:p w:rsidR="00C40C3A" w:rsidRPr="00276810" w:rsidRDefault="00276810" w:rsidP="00276810">
      <w:pPr>
        <w:ind w:firstLineChars="300" w:firstLine="660"/>
        <w:rPr>
          <w:rFonts w:asciiTheme="minorEastAsia" w:hAnsiTheme="minorEastAsia"/>
          <w:sz w:val="22"/>
        </w:rPr>
      </w:pPr>
      <w:r>
        <w:rPr>
          <w:rFonts w:asciiTheme="minorEastAsia" w:hAnsiTheme="minorEastAsia" w:hint="eastAsia"/>
          <w:sz w:val="22"/>
        </w:rPr>
        <w:t>③</w:t>
      </w:r>
      <w:r w:rsidRPr="00276810">
        <w:rPr>
          <w:rFonts w:asciiTheme="minorEastAsia" w:hAnsiTheme="minorEastAsia" w:hint="eastAsia"/>
          <w:sz w:val="22"/>
        </w:rPr>
        <w:t xml:space="preserve">　</w:t>
      </w:r>
      <w:r w:rsidR="009647E6" w:rsidRPr="008B2DC2">
        <w:rPr>
          <w:rFonts w:asciiTheme="minorEastAsia" w:hAnsiTheme="minorEastAsia" w:hint="eastAsia"/>
          <w:sz w:val="22"/>
        </w:rPr>
        <w:t>①番</w:t>
      </w:r>
      <w:r w:rsidR="00C80766" w:rsidRPr="008B2DC2">
        <w:rPr>
          <w:rFonts w:asciiTheme="minorEastAsia" w:hAnsiTheme="minorEastAsia" w:hint="eastAsia"/>
          <w:sz w:val="22"/>
        </w:rPr>
        <w:t>会計に１０名以上</w:t>
      </w:r>
      <w:r w:rsidR="00540E1B" w:rsidRPr="008B2DC2">
        <w:rPr>
          <w:rFonts w:asciiTheme="minorEastAsia" w:hAnsiTheme="minorEastAsia" w:hint="eastAsia"/>
          <w:sz w:val="22"/>
        </w:rPr>
        <w:t>外来患者が並ぶ場合は、速やかな</w:t>
      </w:r>
      <w:r w:rsidR="00C80766" w:rsidRPr="008B2DC2">
        <w:rPr>
          <w:rFonts w:asciiTheme="minorEastAsia" w:hAnsiTheme="minorEastAsia" w:hint="eastAsia"/>
          <w:sz w:val="22"/>
        </w:rPr>
        <w:t>解消</w:t>
      </w:r>
      <w:r w:rsidR="00540E1B" w:rsidRPr="008B2DC2">
        <w:rPr>
          <w:rFonts w:asciiTheme="minorEastAsia" w:hAnsiTheme="minorEastAsia" w:hint="eastAsia"/>
          <w:sz w:val="22"/>
        </w:rPr>
        <w:t>を図ること。</w:t>
      </w:r>
      <w:r w:rsidR="00C80766" w:rsidRPr="00276810">
        <w:rPr>
          <w:rFonts w:asciiTheme="minorEastAsia" w:hAnsiTheme="minorEastAsia" w:hint="eastAsia"/>
          <w:sz w:val="22"/>
        </w:rPr>
        <w:t>また、</w:t>
      </w:r>
    </w:p>
    <w:p w:rsidR="00392A52" w:rsidRPr="00C40C3A" w:rsidRDefault="00C40C3A" w:rsidP="00C40C3A">
      <w:pPr>
        <w:ind w:left="1100" w:hangingChars="500" w:hanging="1100"/>
        <w:rPr>
          <w:rFonts w:asciiTheme="minorEastAsia" w:hAnsiTheme="minorEastAsia"/>
          <w:sz w:val="22"/>
        </w:rPr>
      </w:pPr>
      <w:r w:rsidRPr="00C40C3A">
        <w:rPr>
          <w:rFonts w:asciiTheme="minorEastAsia" w:hAnsiTheme="minorEastAsia" w:hint="eastAsia"/>
          <w:color w:val="FF0000"/>
          <w:sz w:val="22"/>
        </w:rPr>
        <w:t xml:space="preserve">　　</w:t>
      </w:r>
      <w:r>
        <w:rPr>
          <w:rFonts w:asciiTheme="minorEastAsia" w:hAnsiTheme="minorEastAsia" w:hint="eastAsia"/>
          <w:color w:val="FF0000"/>
          <w:sz w:val="22"/>
        </w:rPr>
        <w:t xml:space="preserve">　</w:t>
      </w:r>
      <w:r w:rsidR="00276810">
        <w:rPr>
          <w:rFonts w:asciiTheme="minorEastAsia" w:hAnsiTheme="minorEastAsia" w:hint="eastAsia"/>
          <w:color w:val="FF0000"/>
          <w:sz w:val="22"/>
        </w:rPr>
        <w:t xml:space="preserve">　　</w:t>
      </w:r>
      <w:r w:rsidR="00392A52" w:rsidRPr="00C40C3A">
        <w:rPr>
          <w:rFonts w:asciiTheme="minorEastAsia" w:hAnsiTheme="minorEastAsia" w:hint="eastAsia"/>
          <w:sz w:val="22"/>
        </w:rPr>
        <w:t>外来患者の会計に要する時間（会計受付番号発券時から会計計算終了まで）</w:t>
      </w:r>
      <w:r w:rsidR="00222F14" w:rsidRPr="00C40C3A">
        <w:rPr>
          <w:rFonts w:asciiTheme="minorEastAsia" w:hAnsiTheme="minorEastAsia" w:hint="eastAsia"/>
          <w:sz w:val="22"/>
        </w:rPr>
        <w:t>を短縮するよう努め、</w:t>
      </w:r>
      <w:r w:rsidR="00F777F2" w:rsidRPr="00C40C3A">
        <w:rPr>
          <w:rFonts w:asciiTheme="minorEastAsia" w:hAnsiTheme="minorEastAsia" w:hint="eastAsia"/>
          <w:sz w:val="22"/>
        </w:rPr>
        <w:t>同時間の</w:t>
      </w:r>
      <w:r w:rsidR="00392A52" w:rsidRPr="00C40C3A">
        <w:rPr>
          <w:rFonts w:asciiTheme="minorEastAsia" w:hAnsiTheme="minorEastAsia" w:hint="eastAsia"/>
          <w:sz w:val="22"/>
        </w:rPr>
        <w:t>平均</w:t>
      </w:r>
      <w:r w:rsidR="00F777F2" w:rsidRPr="00C40C3A">
        <w:rPr>
          <w:rFonts w:asciiTheme="minorEastAsia" w:hAnsiTheme="minorEastAsia" w:hint="eastAsia"/>
          <w:sz w:val="22"/>
        </w:rPr>
        <w:t>が</w:t>
      </w:r>
      <w:r w:rsidR="00392A52" w:rsidRPr="00C40C3A">
        <w:rPr>
          <w:rFonts w:asciiTheme="minorEastAsia" w:hAnsiTheme="minorEastAsia" w:hint="eastAsia"/>
          <w:sz w:val="22"/>
        </w:rPr>
        <w:t>８分</w:t>
      </w:r>
      <w:r w:rsidR="00222F14" w:rsidRPr="00C40C3A">
        <w:rPr>
          <w:rFonts w:asciiTheme="minorEastAsia" w:hAnsiTheme="minorEastAsia" w:hint="eastAsia"/>
          <w:sz w:val="22"/>
        </w:rPr>
        <w:t>を超えないように</w:t>
      </w:r>
      <w:r w:rsidR="00392A52" w:rsidRPr="00C40C3A">
        <w:rPr>
          <w:rFonts w:asciiTheme="minorEastAsia" w:hAnsiTheme="minorEastAsia" w:hint="eastAsia"/>
          <w:sz w:val="22"/>
        </w:rPr>
        <w:t>すること。</w:t>
      </w:r>
    </w:p>
    <w:p w:rsidR="00F777F2" w:rsidRPr="00FC206E" w:rsidRDefault="00A72E0D" w:rsidP="00A025D0">
      <w:pPr>
        <w:ind w:leftChars="315" w:left="850" w:hangingChars="86" w:hanging="189"/>
        <w:rPr>
          <w:rFonts w:asciiTheme="minorEastAsia" w:hAnsiTheme="minorEastAsia"/>
          <w:sz w:val="22"/>
        </w:rPr>
      </w:pPr>
      <w:r w:rsidRPr="00FC206E">
        <w:rPr>
          <w:rFonts w:asciiTheme="minorEastAsia" w:hAnsiTheme="minorEastAsia" w:hint="eastAsia"/>
          <w:sz w:val="22"/>
        </w:rPr>
        <w:t>④</w:t>
      </w:r>
      <w:r w:rsidR="00B120AF">
        <w:rPr>
          <w:rFonts w:asciiTheme="minorEastAsia" w:hAnsiTheme="minorEastAsia" w:hint="eastAsia"/>
          <w:sz w:val="22"/>
        </w:rPr>
        <w:t xml:space="preserve">　</w:t>
      </w:r>
      <w:r w:rsidR="007775C3" w:rsidRPr="00FC206E">
        <w:rPr>
          <w:rFonts w:asciiTheme="minorEastAsia" w:hAnsiTheme="minorEastAsia" w:hint="eastAsia"/>
          <w:sz w:val="22"/>
        </w:rPr>
        <w:t>受託業務の総括責任者</w:t>
      </w:r>
      <w:r w:rsidR="004B282C" w:rsidRPr="00FC206E">
        <w:rPr>
          <w:rFonts w:asciiTheme="minorEastAsia" w:hAnsiTheme="minorEastAsia" w:hint="eastAsia"/>
          <w:sz w:val="22"/>
        </w:rPr>
        <w:t>・副総括責任者・業務責任者の</w:t>
      </w:r>
      <w:r w:rsidR="007775C3" w:rsidRPr="00FC206E">
        <w:rPr>
          <w:rFonts w:asciiTheme="minorEastAsia" w:hAnsiTheme="minorEastAsia" w:hint="eastAsia"/>
          <w:sz w:val="22"/>
        </w:rPr>
        <w:t>選任、配置</w:t>
      </w:r>
      <w:r w:rsidR="004B282C" w:rsidRPr="00FC206E">
        <w:rPr>
          <w:rFonts w:asciiTheme="minorEastAsia" w:hAnsiTheme="minorEastAsia" w:hint="eastAsia"/>
          <w:sz w:val="22"/>
        </w:rPr>
        <w:t>にあたっては、</w:t>
      </w:r>
      <w:r w:rsidR="007775C3" w:rsidRPr="00FC206E">
        <w:rPr>
          <w:rFonts w:asciiTheme="minorEastAsia" w:hAnsiTheme="minorEastAsia" w:hint="eastAsia"/>
          <w:sz w:val="22"/>
        </w:rPr>
        <w:lastRenderedPageBreak/>
        <w:t>甲と事前に協議しなければならない。</w:t>
      </w:r>
      <w:r w:rsidR="004B282C" w:rsidRPr="00FC206E">
        <w:rPr>
          <w:rFonts w:asciiTheme="minorEastAsia" w:hAnsiTheme="minorEastAsia" w:hint="eastAsia"/>
          <w:sz w:val="22"/>
        </w:rPr>
        <w:t>ま</w:t>
      </w:r>
      <w:r w:rsidR="00A025D0" w:rsidRPr="00FC206E">
        <w:rPr>
          <w:rFonts w:asciiTheme="minorEastAsia" w:hAnsiTheme="minorEastAsia" w:hint="eastAsia"/>
          <w:sz w:val="22"/>
        </w:rPr>
        <w:t>た、変更する場合も同様とする。</w:t>
      </w:r>
    </w:p>
    <w:p w:rsidR="000C5D90" w:rsidRPr="00FC206E" w:rsidRDefault="00A72E0D" w:rsidP="000C5D90">
      <w:pPr>
        <w:ind w:leftChars="315" w:left="850" w:hangingChars="86" w:hanging="189"/>
        <w:rPr>
          <w:rFonts w:asciiTheme="minorEastAsia" w:hAnsiTheme="minorEastAsia"/>
          <w:sz w:val="22"/>
        </w:rPr>
      </w:pPr>
      <w:r w:rsidRPr="00FC206E">
        <w:rPr>
          <w:rFonts w:asciiTheme="minorEastAsia" w:hAnsiTheme="minorEastAsia" w:hint="eastAsia"/>
          <w:sz w:val="22"/>
        </w:rPr>
        <w:t>⑤</w:t>
      </w:r>
      <w:r w:rsidR="00B120AF">
        <w:rPr>
          <w:rFonts w:asciiTheme="minorEastAsia" w:hAnsiTheme="minorEastAsia" w:hint="eastAsia"/>
          <w:sz w:val="22"/>
        </w:rPr>
        <w:t xml:space="preserve">　</w:t>
      </w:r>
      <w:r w:rsidR="007775C3" w:rsidRPr="00FC206E">
        <w:rPr>
          <w:rFonts w:asciiTheme="minorEastAsia" w:hAnsiTheme="minorEastAsia" w:hint="eastAsia"/>
          <w:sz w:val="22"/>
        </w:rPr>
        <w:t>業務従事者の能力及び資質について、甲から指摘があった場合には、迅速かつ真摯に検討を行い、再教育・配置転換等の適切な対応をとること。</w:t>
      </w:r>
    </w:p>
    <w:p w:rsidR="00635112" w:rsidRPr="00FC206E" w:rsidRDefault="00A72E0D" w:rsidP="00392A52">
      <w:pPr>
        <w:ind w:leftChars="315" w:left="850" w:hangingChars="86" w:hanging="189"/>
        <w:rPr>
          <w:rFonts w:asciiTheme="minorEastAsia" w:hAnsiTheme="minorEastAsia"/>
          <w:sz w:val="22"/>
        </w:rPr>
      </w:pPr>
      <w:r w:rsidRPr="00FC206E">
        <w:rPr>
          <w:rFonts w:asciiTheme="minorEastAsia" w:hAnsiTheme="minorEastAsia" w:hint="eastAsia"/>
          <w:sz w:val="22"/>
        </w:rPr>
        <w:t>⑥</w:t>
      </w:r>
      <w:r w:rsidR="00B120AF">
        <w:rPr>
          <w:rFonts w:asciiTheme="minorEastAsia" w:hAnsiTheme="minorEastAsia" w:hint="eastAsia"/>
          <w:sz w:val="22"/>
        </w:rPr>
        <w:t xml:space="preserve">　</w:t>
      </w:r>
      <w:r w:rsidR="00635112" w:rsidRPr="00FC206E">
        <w:rPr>
          <w:rFonts w:asciiTheme="minorEastAsia" w:hAnsiTheme="minorEastAsia" w:hint="eastAsia"/>
          <w:sz w:val="22"/>
        </w:rPr>
        <w:t>緊急時や災害時、事故発生時に備えて、非常呼出しに応じられる体制を確立し、院内の防災訓練等に必要人員を参加させ、適切な措置が講じられるよう準備しておくとともに、緊急連絡表を提出すること。なお、緊急時や災害時、事故発生時の際に必要な費用については、甲と乙で協議すること。</w:t>
      </w:r>
    </w:p>
    <w:p w:rsidR="004D0D7B" w:rsidRPr="00FC206E" w:rsidRDefault="00A72E0D" w:rsidP="004D0D7B">
      <w:pPr>
        <w:ind w:leftChars="315" w:left="850" w:hangingChars="86" w:hanging="189"/>
        <w:rPr>
          <w:rFonts w:asciiTheme="minorEastAsia" w:hAnsiTheme="minorEastAsia"/>
          <w:sz w:val="22"/>
        </w:rPr>
      </w:pPr>
      <w:r w:rsidRPr="00FC206E">
        <w:rPr>
          <w:rFonts w:asciiTheme="minorEastAsia" w:hAnsiTheme="minorEastAsia" w:hint="eastAsia"/>
          <w:sz w:val="22"/>
        </w:rPr>
        <w:t>⑦</w:t>
      </w:r>
      <w:r w:rsidR="00B120AF">
        <w:rPr>
          <w:rFonts w:asciiTheme="minorEastAsia" w:hAnsiTheme="minorEastAsia" w:hint="eastAsia"/>
          <w:sz w:val="22"/>
        </w:rPr>
        <w:t xml:space="preserve">　</w:t>
      </w:r>
      <w:r w:rsidR="007775C3" w:rsidRPr="00FC206E">
        <w:rPr>
          <w:rFonts w:asciiTheme="minorEastAsia" w:hAnsiTheme="minorEastAsia" w:hint="eastAsia"/>
          <w:sz w:val="22"/>
        </w:rPr>
        <w:t>業務を適正に執行するために、総括責任者を含む業務従事者に対して必要な指導、教育、研修（人権研修を含む。）を行わなければならない。</w:t>
      </w:r>
    </w:p>
    <w:p w:rsidR="009F0416" w:rsidRPr="00FC206E" w:rsidRDefault="00A72E0D" w:rsidP="009F0416">
      <w:pPr>
        <w:ind w:leftChars="315" w:left="850" w:hangingChars="86" w:hanging="189"/>
        <w:rPr>
          <w:rFonts w:asciiTheme="minorEastAsia" w:hAnsiTheme="minorEastAsia"/>
          <w:sz w:val="22"/>
        </w:rPr>
      </w:pPr>
      <w:r w:rsidRPr="00FC206E">
        <w:rPr>
          <w:rFonts w:asciiTheme="minorEastAsia" w:hAnsiTheme="minorEastAsia" w:hint="eastAsia"/>
          <w:sz w:val="22"/>
        </w:rPr>
        <w:t>⑧</w:t>
      </w:r>
      <w:r w:rsidR="00B120AF">
        <w:rPr>
          <w:rFonts w:asciiTheme="minorEastAsia" w:hAnsiTheme="minorEastAsia" w:hint="eastAsia"/>
          <w:sz w:val="22"/>
        </w:rPr>
        <w:t xml:space="preserve">　</w:t>
      </w:r>
      <w:r w:rsidR="007775C3" w:rsidRPr="00FC206E">
        <w:rPr>
          <w:rFonts w:asciiTheme="minorEastAsia" w:hAnsiTheme="minorEastAsia" w:hint="eastAsia"/>
          <w:sz w:val="22"/>
        </w:rPr>
        <w:t>業務従事者の健康管理のため、年１回以上健康診断を実施すること。また、業務従事者の感染症予防対策を講じ、感染等が判明した場合直ちに必要な措置を講じるとともに、その旨を甲に報告すること。</w:t>
      </w:r>
    </w:p>
    <w:p w:rsidR="007775C3" w:rsidRPr="00FC206E" w:rsidRDefault="00A72E0D" w:rsidP="000C5D90">
      <w:pPr>
        <w:ind w:leftChars="315" w:left="850" w:hangingChars="86" w:hanging="189"/>
        <w:rPr>
          <w:rFonts w:asciiTheme="minorEastAsia" w:hAnsiTheme="minorEastAsia"/>
          <w:sz w:val="22"/>
        </w:rPr>
      </w:pPr>
      <w:r w:rsidRPr="00FC206E">
        <w:rPr>
          <w:rFonts w:asciiTheme="minorEastAsia" w:hAnsiTheme="minorEastAsia" w:hint="eastAsia"/>
          <w:sz w:val="22"/>
        </w:rPr>
        <w:t>⑨</w:t>
      </w:r>
      <w:r w:rsidR="00B120AF">
        <w:rPr>
          <w:rFonts w:asciiTheme="minorEastAsia" w:hAnsiTheme="minorEastAsia" w:hint="eastAsia"/>
          <w:sz w:val="22"/>
        </w:rPr>
        <w:t xml:space="preserve">　</w:t>
      </w:r>
      <w:r w:rsidR="007775C3" w:rsidRPr="00FC206E">
        <w:rPr>
          <w:rFonts w:asciiTheme="minorEastAsia" w:hAnsiTheme="minorEastAsia" w:hint="eastAsia"/>
          <w:sz w:val="22"/>
        </w:rPr>
        <w:t>受託</w:t>
      </w:r>
      <w:r w:rsidR="009F0416" w:rsidRPr="00FC206E">
        <w:rPr>
          <w:rFonts w:asciiTheme="minorEastAsia" w:hAnsiTheme="minorEastAsia" w:hint="eastAsia"/>
          <w:sz w:val="22"/>
        </w:rPr>
        <w:t>業務の円滑な執行及び精度向上を図るための改善案等について、</w:t>
      </w:r>
      <w:r w:rsidR="004D4DBA" w:rsidRPr="00FC206E">
        <w:rPr>
          <w:rFonts w:asciiTheme="minorEastAsia" w:hAnsiTheme="minorEastAsia" w:hint="eastAsia"/>
          <w:sz w:val="22"/>
        </w:rPr>
        <w:t>積極的に</w:t>
      </w:r>
      <w:r w:rsidR="000C5D90" w:rsidRPr="00FC206E">
        <w:rPr>
          <w:rFonts w:asciiTheme="minorEastAsia" w:hAnsiTheme="minorEastAsia" w:hint="eastAsia"/>
          <w:sz w:val="22"/>
        </w:rPr>
        <w:t>甲に提言しなければならない。</w:t>
      </w:r>
    </w:p>
    <w:p w:rsidR="00005EAB" w:rsidRPr="008B2DC2" w:rsidRDefault="00A72E0D" w:rsidP="00276810">
      <w:pPr>
        <w:ind w:leftChars="315" w:left="850" w:hangingChars="86" w:hanging="189"/>
        <w:rPr>
          <w:rFonts w:asciiTheme="minorEastAsia" w:hAnsiTheme="minorEastAsia"/>
          <w:sz w:val="22"/>
        </w:rPr>
      </w:pPr>
      <w:r w:rsidRPr="00FC206E">
        <w:rPr>
          <w:rFonts w:asciiTheme="minorEastAsia" w:hAnsiTheme="minorEastAsia" w:hint="eastAsia"/>
          <w:sz w:val="22"/>
        </w:rPr>
        <w:t>⑩</w:t>
      </w:r>
      <w:r w:rsidR="00B120AF">
        <w:rPr>
          <w:rFonts w:asciiTheme="minorEastAsia" w:hAnsiTheme="minorEastAsia" w:hint="eastAsia"/>
          <w:sz w:val="22"/>
        </w:rPr>
        <w:t xml:space="preserve">　</w:t>
      </w:r>
      <w:r w:rsidR="00005EAB" w:rsidRPr="00FC206E">
        <w:rPr>
          <w:rFonts w:asciiTheme="minorEastAsia" w:hAnsiTheme="minorEastAsia" w:hint="eastAsia"/>
          <w:sz w:val="22"/>
        </w:rPr>
        <w:t>乙は、甲の求めに応じ、</w:t>
      </w:r>
      <w:r w:rsidR="00184D60" w:rsidRPr="00FC206E">
        <w:rPr>
          <w:rFonts w:asciiTheme="minorEastAsia" w:hAnsiTheme="minorEastAsia" w:hint="eastAsia"/>
          <w:sz w:val="22"/>
        </w:rPr>
        <w:t>院内の</w:t>
      </w:r>
      <w:r w:rsidR="00005EAB" w:rsidRPr="00FC206E">
        <w:rPr>
          <w:rFonts w:asciiTheme="minorEastAsia" w:hAnsiTheme="minorEastAsia" w:hint="eastAsia"/>
          <w:sz w:val="22"/>
        </w:rPr>
        <w:t>各種委員会等へ出席</w:t>
      </w:r>
      <w:r w:rsidR="004D7872" w:rsidRPr="00FC206E">
        <w:rPr>
          <w:rFonts w:asciiTheme="minorEastAsia" w:hAnsiTheme="minorEastAsia" w:hint="eastAsia"/>
          <w:sz w:val="22"/>
        </w:rPr>
        <w:t>する</w:t>
      </w:r>
      <w:r w:rsidR="00005EAB" w:rsidRPr="00FC206E">
        <w:rPr>
          <w:rFonts w:asciiTheme="minorEastAsia" w:hAnsiTheme="minorEastAsia" w:hint="eastAsia"/>
          <w:sz w:val="22"/>
        </w:rPr>
        <w:t>こと。</w:t>
      </w:r>
      <w:r w:rsidR="00110317" w:rsidRPr="008B2DC2">
        <w:rPr>
          <w:rFonts w:asciiTheme="minorEastAsia" w:hAnsiTheme="minorEastAsia" w:hint="eastAsia"/>
          <w:sz w:val="22"/>
        </w:rPr>
        <w:t>また、出席に際しては医事業務を担う立場として、積極的かつ具体的な提案を求める。</w:t>
      </w:r>
    </w:p>
    <w:p w:rsidR="005C06C1" w:rsidRPr="008B2DC2" w:rsidRDefault="00A72E0D" w:rsidP="004C7CC7">
      <w:pPr>
        <w:tabs>
          <w:tab w:val="right" w:pos="8504"/>
        </w:tabs>
        <w:ind w:leftChars="315" w:left="850" w:hangingChars="86" w:hanging="189"/>
        <w:rPr>
          <w:rFonts w:asciiTheme="minorEastAsia" w:hAnsiTheme="minorEastAsia"/>
          <w:sz w:val="22"/>
        </w:rPr>
      </w:pPr>
      <w:r w:rsidRPr="008B2DC2">
        <w:rPr>
          <w:rFonts w:asciiTheme="minorEastAsia" w:hAnsiTheme="minorEastAsia" w:hint="eastAsia"/>
          <w:sz w:val="22"/>
        </w:rPr>
        <w:t>⑪</w:t>
      </w:r>
      <w:r w:rsidR="00B120AF" w:rsidRPr="008B2DC2">
        <w:rPr>
          <w:rFonts w:asciiTheme="minorEastAsia" w:hAnsiTheme="minorEastAsia" w:hint="eastAsia"/>
          <w:sz w:val="22"/>
        </w:rPr>
        <w:t xml:space="preserve">　</w:t>
      </w:r>
      <w:r w:rsidR="007924A4" w:rsidRPr="008B2DC2">
        <w:rPr>
          <w:rFonts w:asciiTheme="minorEastAsia" w:hAnsiTheme="minorEastAsia" w:hint="eastAsia"/>
          <w:sz w:val="22"/>
        </w:rPr>
        <w:t>人員配置等が記載された</w:t>
      </w:r>
      <w:r w:rsidR="00C80766" w:rsidRPr="008B2DC2">
        <w:rPr>
          <w:rFonts w:asciiTheme="minorEastAsia" w:hAnsiTheme="minorEastAsia" w:hint="eastAsia"/>
          <w:sz w:val="22"/>
        </w:rPr>
        <w:t>配置計画表を作成し甲に毎月提出すること。また、</w:t>
      </w:r>
      <w:r w:rsidR="007924A4" w:rsidRPr="008B2DC2">
        <w:rPr>
          <w:rFonts w:asciiTheme="minorEastAsia" w:hAnsiTheme="minorEastAsia" w:hint="eastAsia"/>
          <w:sz w:val="22"/>
        </w:rPr>
        <w:t>業務日誌を</w:t>
      </w:r>
      <w:r w:rsidR="00CE576E" w:rsidRPr="008B2DC2">
        <w:rPr>
          <w:rFonts w:asciiTheme="minorEastAsia" w:hAnsiTheme="minorEastAsia" w:hint="eastAsia"/>
          <w:sz w:val="22"/>
        </w:rPr>
        <w:t>甲</w:t>
      </w:r>
      <w:r w:rsidR="007924A4" w:rsidRPr="008B2DC2">
        <w:rPr>
          <w:rFonts w:asciiTheme="minorEastAsia" w:hAnsiTheme="minorEastAsia" w:hint="eastAsia"/>
          <w:sz w:val="22"/>
        </w:rPr>
        <w:t>に週1回提出すること。</w:t>
      </w:r>
    </w:p>
    <w:p w:rsidR="004F5C3E" w:rsidRPr="00FC206E" w:rsidRDefault="00A72E0D" w:rsidP="004C7CC7">
      <w:pPr>
        <w:tabs>
          <w:tab w:val="right" w:pos="8504"/>
        </w:tabs>
        <w:ind w:leftChars="315" w:left="850" w:hangingChars="86" w:hanging="189"/>
        <w:rPr>
          <w:rFonts w:asciiTheme="minorEastAsia" w:hAnsiTheme="minorEastAsia"/>
          <w:sz w:val="22"/>
        </w:rPr>
      </w:pPr>
      <w:r w:rsidRPr="00FC206E">
        <w:rPr>
          <w:rFonts w:asciiTheme="minorEastAsia" w:hAnsiTheme="minorEastAsia" w:hint="eastAsia"/>
          <w:sz w:val="22"/>
        </w:rPr>
        <w:t>⑫</w:t>
      </w:r>
      <w:r w:rsidR="00B120AF">
        <w:rPr>
          <w:rFonts w:asciiTheme="minorEastAsia" w:hAnsiTheme="minorEastAsia" w:hint="eastAsia"/>
          <w:sz w:val="22"/>
        </w:rPr>
        <w:t xml:space="preserve">　</w:t>
      </w:r>
      <w:r w:rsidR="004F5C3E" w:rsidRPr="00FC206E">
        <w:rPr>
          <w:rFonts w:asciiTheme="minorEastAsia" w:hAnsiTheme="minorEastAsia" w:hint="eastAsia"/>
          <w:sz w:val="22"/>
        </w:rPr>
        <w:t>乙は</w:t>
      </w:r>
      <w:r w:rsidR="00ED5AFA">
        <w:rPr>
          <w:rFonts w:asciiTheme="minorEastAsia" w:hAnsiTheme="minorEastAsia" w:hint="eastAsia"/>
          <w:sz w:val="22"/>
        </w:rPr>
        <w:t>、</w:t>
      </w:r>
      <w:r w:rsidR="004F5C3E" w:rsidRPr="00FC206E">
        <w:rPr>
          <w:rFonts w:asciiTheme="minorEastAsia" w:hAnsiTheme="minorEastAsia" w:hint="eastAsia"/>
          <w:sz w:val="22"/>
        </w:rPr>
        <w:t>半期に1回以上、業務の遂行状況について自己評価を行い、その結果を甲に提出すること。乙による自己評価の結果、改善が必要な項目がある場合は、合わせて改善計画書を甲に提出すること。</w:t>
      </w:r>
    </w:p>
    <w:p w:rsidR="004C7CC7" w:rsidRPr="00FC206E" w:rsidRDefault="00A72E0D" w:rsidP="004C7CC7">
      <w:pPr>
        <w:tabs>
          <w:tab w:val="right" w:pos="8504"/>
        </w:tabs>
        <w:ind w:leftChars="315" w:left="850" w:hangingChars="86" w:hanging="189"/>
        <w:rPr>
          <w:rFonts w:asciiTheme="minorEastAsia" w:hAnsiTheme="minorEastAsia"/>
          <w:sz w:val="22"/>
        </w:rPr>
      </w:pPr>
      <w:r w:rsidRPr="00FC206E">
        <w:rPr>
          <w:rFonts w:asciiTheme="minorEastAsia" w:hAnsiTheme="minorEastAsia" w:hint="eastAsia"/>
          <w:sz w:val="22"/>
        </w:rPr>
        <w:t>⑬</w:t>
      </w:r>
      <w:r w:rsidR="00B120AF">
        <w:rPr>
          <w:rFonts w:asciiTheme="minorEastAsia" w:hAnsiTheme="minorEastAsia" w:hint="eastAsia"/>
          <w:sz w:val="22"/>
        </w:rPr>
        <w:t xml:space="preserve">　</w:t>
      </w:r>
      <w:r w:rsidR="004C7CC7" w:rsidRPr="00FC206E">
        <w:rPr>
          <w:rFonts w:asciiTheme="minorEastAsia" w:hAnsiTheme="minorEastAsia" w:hint="eastAsia"/>
          <w:sz w:val="22"/>
        </w:rPr>
        <w:t>乙は</w:t>
      </w:r>
      <w:r w:rsidR="00ED5AFA">
        <w:rPr>
          <w:rFonts w:asciiTheme="minorEastAsia" w:hAnsiTheme="minorEastAsia" w:hint="eastAsia"/>
          <w:sz w:val="22"/>
        </w:rPr>
        <w:t>、</w:t>
      </w:r>
      <w:r w:rsidR="008B6FCD" w:rsidRPr="00FC206E">
        <w:rPr>
          <w:rFonts w:asciiTheme="minorEastAsia" w:hAnsiTheme="minorEastAsia" w:hint="eastAsia"/>
          <w:sz w:val="22"/>
        </w:rPr>
        <w:t>甲の求めに応じて、</w:t>
      </w:r>
      <w:r w:rsidR="004C7CC7" w:rsidRPr="00FC206E">
        <w:rPr>
          <w:rFonts w:asciiTheme="minorEastAsia" w:hAnsiTheme="minorEastAsia" w:hint="eastAsia"/>
          <w:sz w:val="22"/>
        </w:rPr>
        <w:t>業務の遂行状況について、確認及び協議を行うこと。</w:t>
      </w:r>
    </w:p>
    <w:p w:rsidR="00BE71AE" w:rsidRPr="00FC206E" w:rsidRDefault="00A72E0D" w:rsidP="004C7CC7">
      <w:pPr>
        <w:tabs>
          <w:tab w:val="right" w:pos="8504"/>
        </w:tabs>
        <w:ind w:leftChars="315" w:left="850" w:hangingChars="86" w:hanging="189"/>
        <w:rPr>
          <w:rFonts w:asciiTheme="minorEastAsia" w:hAnsiTheme="minorEastAsia"/>
          <w:sz w:val="22"/>
        </w:rPr>
      </w:pPr>
      <w:r w:rsidRPr="00FC206E">
        <w:rPr>
          <w:rFonts w:asciiTheme="minorEastAsia" w:hAnsiTheme="minorEastAsia" w:hint="eastAsia"/>
          <w:sz w:val="22"/>
        </w:rPr>
        <w:t>⑭</w:t>
      </w:r>
      <w:r w:rsidR="00B120AF">
        <w:rPr>
          <w:rFonts w:asciiTheme="minorEastAsia" w:hAnsiTheme="minorEastAsia" w:hint="eastAsia"/>
          <w:sz w:val="22"/>
        </w:rPr>
        <w:t xml:space="preserve">　</w:t>
      </w:r>
      <w:r w:rsidR="00DA57BD" w:rsidRPr="00FC206E">
        <w:rPr>
          <w:rFonts w:asciiTheme="minorEastAsia" w:hAnsiTheme="minorEastAsia" w:hint="eastAsia"/>
          <w:sz w:val="22"/>
        </w:rPr>
        <w:t>乙は、故意又は過失により甲</w:t>
      </w:r>
      <w:r w:rsidR="004F2E65" w:rsidRPr="00FC206E">
        <w:rPr>
          <w:rFonts w:asciiTheme="minorEastAsia" w:hAnsiTheme="minorEastAsia" w:hint="eastAsia"/>
          <w:sz w:val="22"/>
        </w:rPr>
        <w:t>又は第三者に損害を与えた場合</w:t>
      </w:r>
      <w:r w:rsidR="00DA57BD" w:rsidRPr="00FC206E">
        <w:rPr>
          <w:rFonts w:asciiTheme="minorEastAsia" w:hAnsiTheme="minorEastAsia" w:hint="eastAsia"/>
          <w:sz w:val="22"/>
        </w:rPr>
        <w:t>、その賠償責任を負うこと。</w:t>
      </w:r>
    </w:p>
    <w:p w:rsidR="001D2C83" w:rsidRPr="00FC206E" w:rsidRDefault="001D2C83" w:rsidP="004735B6">
      <w:pPr>
        <w:tabs>
          <w:tab w:val="right" w:pos="8504"/>
        </w:tabs>
        <w:rPr>
          <w:rFonts w:asciiTheme="minorEastAsia" w:hAnsiTheme="minorEastAsia"/>
          <w:sz w:val="22"/>
        </w:rPr>
      </w:pPr>
    </w:p>
    <w:p w:rsidR="007775C3" w:rsidRPr="00FC206E" w:rsidRDefault="000D592C" w:rsidP="00257154">
      <w:pPr>
        <w:ind w:firstLineChars="100" w:firstLine="220"/>
        <w:rPr>
          <w:rFonts w:asciiTheme="minorEastAsia" w:hAnsiTheme="minorEastAsia"/>
          <w:sz w:val="22"/>
        </w:rPr>
      </w:pPr>
      <w:r w:rsidRPr="00FC206E">
        <w:rPr>
          <w:rFonts w:asciiTheme="minorEastAsia" w:hAnsiTheme="minorEastAsia" w:hint="eastAsia"/>
          <w:sz w:val="22"/>
        </w:rPr>
        <w:t>（２</w:t>
      </w:r>
      <w:r w:rsidR="00257154" w:rsidRPr="00FC206E">
        <w:rPr>
          <w:rFonts w:asciiTheme="minorEastAsia" w:hAnsiTheme="minorEastAsia" w:hint="eastAsia"/>
          <w:sz w:val="22"/>
        </w:rPr>
        <w:t>）</w:t>
      </w:r>
      <w:r w:rsidR="00B120AF">
        <w:rPr>
          <w:rFonts w:asciiTheme="minorEastAsia" w:hAnsiTheme="minorEastAsia" w:hint="eastAsia"/>
          <w:sz w:val="22"/>
        </w:rPr>
        <w:t xml:space="preserve">　</w:t>
      </w:r>
      <w:r w:rsidR="007775C3" w:rsidRPr="00FC206E">
        <w:rPr>
          <w:rFonts w:asciiTheme="minorEastAsia" w:hAnsiTheme="minorEastAsia" w:hint="eastAsia"/>
          <w:sz w:val="22"/>
        </w:rPr>
        <w:t>総括責任者</w:t>
      </w:r>
      <w:r w:rsidR="008D557A" w:rsidRPr="00FC206E">
        <w:rPr>
          <w:rFonts w:asciiTheme="minorEastAsia" w:hAnsiTheme="minorEastAsia" w:hint="eastAsia"/>
          <w:sz w:val="22"/>
        </w:rPr>
        <w:t>・副総括責任者・業務責任者</w:t>
      </w:r>
      <w:r w:rsidR="007775C3" w:rsidRPr="00FC206E">
        <w:rPr>
          <w:rFonts w:asciiTheme="minorEastAsia" w:hAnsiTheme="minorEastAsia" w:hint="eastAsia"/>
          <w:sz w:val="22"/>
        </w:rPr>
        <w:t>の</w:t>
      </w:r>
      <w:r w:rsidR="00C168E7" w:rsidRPr="00FC206E">
        <w:rPr>
          <w:rFonts w:asciiTheme="minorEastAsia" w:hAnsiTheme="minorEastAsia" w:hint="eastAsia"/>
          <w:sz w:val="22"/>
        </w:rPr>
        <w:t>条件・</w:t>
      </w:r>
      <w:r w:rsidR="007775C3" w:rsidRPr="00FC206E">
        <w:rPr>
          <w:rFonts w:asciiTheme="minorEastAsia" w:hAnsiTheme="minorEastAsia" w:hint="eastAsia"/>
          <w:sz w:val="22"/>
        </w:rPr>
        <w:t>責務</w:t>
      </w:r>
    </w:p>
    <w:p w:rsidR="00C93992" w:rsidRPr="00FC206E" w:rsidRDefault="007D69B7" w:rsidP="00C93992">
      <w:pPr>
        <w:ind w:leftChars="315" w:left="850" w:hangingChars="86" w:hanging="189"/>
        <w:rPr>
          <w:rFonts w:asciiTheme="minorEastAsia" w:hAnsiTheme="minorEastAsia"/>
          <w:sz w:val="22"/>
        </w:rPr>
      </w:pPr>
      <w:r w:rsidRPr="00FC206E">
        <w:rPr>
          <w:rFonts w:asciiTheme="minorEastAsia" w:hAnsiTheme="minorEastAsia" w:hint="eastAsia"/>
          <w:sz w:val="22"/>
        </w:rPr>
        <w:t>①</w:t>
      </w:r>
      <w:r w:rsidR="00B120AF">
        <w:rPr>
          <w:rFonts w:asciiTheme="minorEastAsia" w:hAnsiTheme="minorEastAsia" w:hint="eastAsia"/>
          <w:sz w:val="22"/>
        </w:rPr>
        <w:t xml:space="preserve">　</w:t>
      </w:r>
      <w:r w:rsidR="007775C3" w:rsidRPr="00FC206E">
        <w:rPr>
          <w:rFonts w:asciiTheme="minorEastAsia" w:hAnsiTheme="minorEastAsia" w:hint="eastAsia"/>
          <w:sz w:val="22"/>
        </w:rPr>
        <w:t>総括責任者については、</w:t>
      </w:r>
      <w:r w:rsidR="00802E78" w:rsidRPr="00FC206E">
        <w:rPr>
          <w:rFonts w:asciiTheme="minorEastAsia" w:hAnsiTheme="minorEastAsia" w:hint="eastAsia"/>
          <w:sz w:val="22"/>
        </w:rPr>
        <w:t>医療事務</w:t>
      </w:r>
      <w:r w:rsidR="009C456B" w:rsidRPr="00FC206E">
        <w:rPr>
          <w:rFonts w:asciiTheme="minorEastAsia" w:hAnsiTheme="minorEastAsia" w:hint="eastAsia"/>
          <w:sz w:val="22"/>
        </w:rPr>
        <w:t>の経験が</w:t>
      </w:r>
      <w:r w:rsidR="00BE154D" w:rsidRPr="00FC206E">
        <w:rPr>
          <w:rFonts w:asciiTheme="minorEastAsia" w:hAnsiTheme="minorEastAsia" w:hint="eastAsia"/>
          <w:sz w:val="22"/>
        </w:rPr>
        <w:t>７</w:t>
      </w:r>
      <w:r w:rsidR="009C456B" w:rsidRPr="00FC206E">
        <w:rPr>
          <w:rFonts w:asciiTheme="minorEastAsia" w:hAnsiTheme="minorEastAsia" w:hint="eastAsia"/>
          <w:sz w:val="22"/>
        </w:rPr>
        <w:t>年以上あ</w:t>
      </w:r>
      <w:r w:rsidR="009C456B" w:rsidRPr="0055543A">
        <w:rPr>
          <w:rFonts w:asciiTheme="minorEastAsia" w:hAnsiTheme="minorEastAsia" w:hint="eastAsia"/>
          <w:sz w:val="22"/>
        </w:rPr>
        <w:t>り、かつ</w:t>
      </w:r>
      <w:r w:rsidR="00ED7FF2" w:rsidRPr="0055543A">
        <w:rPr>
          <w:rFonts w:asciiTheme="minorEastAsia" w:hAnsiTheme="minorEastAsia" w:hint="eastAsia"/>
          <w:sz w:val="22"/>
        </w:rPr>
        <w:t>2</w:t>
      </w:r>
      <w:r w:rsidR="009C456B" w:rsidRPr="0055543A">
        <w:rPr>
          <w:rFonts w:asciiTheme="minorEastAsia" w:hAnsiTheme="minorEastAsia"/>
          <w:sz w:val="22"/>
        </w:rPr>
        <w:t>00</w:t>
      </w:r>
      <w:r w:rsidR="007775C3" w:rsidRPr="0055543A">
        <w:rPr>
          <w:rFonts w:asciiTheme="minorEastAsia" w:hAnsiTheme="minorEastAsia" w:hint="eastAsia"/>
          <w:sz w:val="22"/>
        </w:rPr>
        <w:t>床以上の</w:t>
      </w:r>
      <w:r w:rsidRPr="0055543A">
        <w:rPr>
          <w:rFonts w:asciiTheme="minorEastAsia" w:hAnsiTheme="minorEastAsia" w:hint="eastAsia"/>
          <w:sz w:val="22"/>
        </w:rPr>
        <w:t>病院にて</w:t>
      </w:r>
      <w:r w:rsidR="00BE154D" w:rsidRPr="00FC206E">
        <w:rPr>
          <w:rFonts w:asciiTheme="minorEastAsia" w:hAnsiTheme="minorEastAsia" w:hint="eastAsia"/>
          <w:sz w:val="22"/>
        </w:rPr>
        <w:t>５</w:t>
      </w:r>
      <w:r w:rsidR="007775C3" w:rsidRPr="00FC206E">
        <w:rPr>
          <w:rFonts w:asciiTheme="minorEastAsia" w:hAnsiTheme="minorEastAsia" w:hint="eastAsia"/>
          <w:sz w:val="22"/>
        </w:rPr>
        <w:t>年以上の</w:t>
      </w:r>
      <w:r w:rsidR="00802E78" w:rsidRPr="00FC206E">
        <w:rPr>
          <w:rFonts w:asciiTheme="minorEastAsia" w:hAnsiTheme="minorEastAsia" w:hint="eastAsia"/>
          <w:sz w:val="22"/>
        </w:rPr>
        <w:t>医療事務</w:t>
      </w:r>
      <w:r w:rsidR="009C456B" w:rsidRPr="00FC206E">
        <w:rPr>
          <w:rFonts w:asciiTheme="minorEastAsia" w:hAnsiTheme="minorEastAsia" w:hint="eastAsia"/>
          <w:sz w:val="22"/>
        </w:rPr>
        <w:t>の経験</w:t>
      </w:r>
      <w:r w:rsidR="007775C3" w:rsidRPr="00FC206E">
        <w:rPr>
          <w:rFonts w:asciiTheme="minorEastAsia" w:hAnsiTheme="minorEastAsia" w:hint="eastAsia"/>
          <w:sz w:val="22"/>
        </w:rPr>
        <w:t>を有する者であること。</w:t>
      </w:r>
    </w:p>
    <w:p w:rsidR="008D557A" w:rsidRPr="00FC206E" w:rsidRDefault="008D557A" w:rsidP="008D557A">
      <w:pPr>
        <w:ind w:leftChars="315" w:left="850" w:hangingChars="86" w:hanging="189"/>
        <w:rPr>
          <w:rFonts w:asciiTheme="minorEastAsia" w:hAnsiTheme="minorEastAsia"/>
          <w:sz w:val="22"/>
        </w:rPr>
      </w:pPr>
      <w:r w:rsidRPr="00FC206E">
        <w:rPr>
          <w:rFonts w:asciiTheme="minorEastAsia" w:hAnsiTheme="minorEastAsia" w:hint="eastAsia"/>
          <w:sz w:val="22"/>
        </w:rPr>
        <w:t>②</w:t>
      </w:r>
      <w:r w:rsidR="00B120AF">
        <w:rPr>
          <w:rFonts w:asciiTheme="minorEastAsia" w:hAnsiTheme="minorEastAsia" w:hint="eastAsia"/>
          <w:sz w:val="22"/>
        </w:rPr>
        <w:t xml:space="preserve">　</w:t>
      </w:r>
      <w:r w:rsidRPr="00FC206E">
        <w:rPr>
          <w:rFonts w:asciiTheme="minorEastAsia" w:hAnsiTheme="minorEastAsia" w:hint="eastAsia"/>
          <w:sz w:val="22"/>
        </w:rPr>
        <w:t>副総括責任者については、</w:t>
      </w:r>
      <w:r w:rsidR="00802E78" w:rsidRPr="00FC206E">
        <w:rPr>
          <w:rFonts w:asciiTheme="minorEastAsia" w:hAnsiTheme="minorEastAsia" w:hint="eastAsia"/>
          <w:sz w:val="22"/>
        </w:rPr>
        <w:t>医療事務</w:t>
      </w:r>
      <w:r w:rsidRPr="00FC206E">
        <w:rPr>
          <w:rFonts w:asciiTheme="minorEastAsia" w:hAnsiTheme="minorEastAsia" w:hint="eastAsia"/>
          <w:sz w:val="22"/>
        </w:rPr>
        <w:t>の経験が</w:t>
      </w:r>
      <w:r w:rsidR="00BE154D" w:rsidRPr="00FC206E">
        <w:rPr>
          <w:rFonts w:asciiTheme="minorEastAsia" w:hAnsiTheme="minorEastAsia" w:hint="eastAsia"/>
          <w:sz w:val="22"/>
        </w:rPr>
        <w:t>５</w:t>
      </w:r>
      <w:r w:rsidRPr="00FC206E">
        <w:rPr>
          <w:rFonts w:asciiTheme="minorEastAsia" w:hAnsiTheme="minorEastAsia" w:hint="eastAsia"/>
          <w:sz w:val="22"/>
        </w:rPr>
        <w:t>年以上あり、かつ</w:t>
      </w:r>
      <w:r w:rsidR="00ED7FF2" w:rsidRPr="00FC206E">
        <w:rPr>
          <w:rFonts w:asciiTheme="minorEastAsia" w:hAnsiTheme="minorEastAsia" w:hint="eastAsia"/>
          <w:sz w:val="22"/>
        </w:rPr>
        <w:t>2</w:t>
      </w:r>
      <w:r w:rsidRPr="00FC206E">
        <w:rPr>
          <w:rFonts w:asciiTheme="minorEastAsia" w:hAnsiTheme="minorEastAsia"/>
          <w:sz w:val="22"/>
        </w:rPr>
        <w:t>00</w:t>
      </w:r>
      <w:r w:rsidRPr="00FC206E">
        <w:rPr>
          <w:rFonts w:asciiTheme="minorEastAsia" w:hAnsiTheme="minorEastAsia" w:hint="eastAsia"/>
          <w:sz w:val="22"/>
        </w:rPr>
        <w:t>床以上</w:t>
      </w:r>
      <w:r w:rsidR="00802E78" w:rsidRPr="00FC206E">
        <w:rPr>
          <w:rFonts w:asciiTheme="minorEastAsia" w:hAnsiTheme="minorEastAsia" w:hint="eastAsia"/>
          <w:sz w:val="22"/>
        </w:rPr>
        <w:t>の</w:t>
      </w:r>
      <w:r w:rsidRPr="00FC206E">
        <w:rPr>
          <w:rFonts w:asciiTheme="minorEastAsia" w:hAnsiTheme="minorEastAsia" w:hint="eastAsia"/>
          <w:sz w:val="22"/>
        </w:rPr>
        <w:t>病院にて</w:t>
      </w:r>
      <w:r w:rsidR="00BE154D" w:rsidRPr="00FC206E">
        <w:rPr>
          <w:rFonts w:asciiTheme="minorEastAsia" w:hAnsiTheme="minorEastAsia" w:hint="eastAsia"/>
          <w:sz w:val="22"/>
        </w:rPr>
        <w:t>３</w:t>
      </w:r>
      <w:r w:rsidRPr="00FC206E">
        <w:rPr>
          <w:rFonts w:asciiTheme="minorEastAsia" w:hAnsiTheme="minorEastAsia" w:hint="eastAsia"/>
          <w:sz w:val="22"/>
        </w:rPr>
        <w:t>年以上の</w:t>
      </w:r>
      <w:r w:rsidR="00BE154D" w:rsidRPr="00FC206E">
        <w:rPr>
          <w:rFonts w:asciiTheme="minorEastAsia" w:hAnsiTheme="minorEastAsia" w:hint="eastAsia"/>
          <w:sz w:val="22"/>
        </w:rPr>
        <w:t>医療事務</w:t>
      </w:r>
      <w:r w:rsidRPr="00FC206E">
        <w:rPr>
          <w:rFonts w:asciiTheme="minorEastAsia" w:hAnsiTheme="minorEastAsia" w:hint="eastAsia"/>
          <w:sz w:val="22"/>
        </w:rPr>
        <w:t>の経験を有する者であること。</w:t>
      </w:r>
      <w:r w:rsidR="00493F91">
        <w:rPr>
          <w:rFonts w:asciiTheme="minorEastAsia" w:hAnsiTheme="minorEastAsia" w:hint="eastAsia"/>
          <w:sz w:val="22"/>
        </w:rPr>
        <w:t xml:space="preserve">　　　　　　　　　　　　　</w:t>
      </w:r>
    </w:p>
    <w:p w:rsidR="00635112" w:rsidRPr="00493F91" w:rsidRDefault="00B120AF" w:rsidP="00493F91">
      <w:pPr>
        <w:rPr>
          <w:rFonts w:asciiTheme="minorEastAsia" w:hAnsiTheme="minorEastAsia"/>
          <w:sz w:val="22"/>
        </w:rPr>
      </w:pPr>
      <w:r w:rsidRPr="00493F91">
        <w:rPr>
          <w:rFonts w:asciiTheme="minorEastAsia" w:hAnsiTheme="minorEastAsia" w:hint="eastAsia"/>
          <w:sz w:val="22"/>
        </w:rPr>
        <w:t xml:space="preserve">　</w:t>
      </w:r>
      <w:r w:rsidR="00493F91">
        <w:rPr>
          <w:rFonts w:asciiTheme="minorEastAsia" w:hAnsiTheme="minorEastAsia" w:hint="eastAsia"/>
          <w:sz w:val="22"/>
        </w:rPr>
        <w:t xml:space="preserve">　　③　</w:t>
      </w:r>
      <w:r w:rsidR="008D557A" w:rsidRPr="00493F91">
        <w:rPr>
          <w:rFonts w:asciiTheme="minorEastAsia" w:hAnsiTheme="minorEastAsia" w:hint="eastAsia"/>
          <w:sz w:val="22"/>
        </w:rPr>
        <w:t>業務責任者について</w:t>
      </w:r>
    </w:p>
    <w:p w:rsidR="00635112" w:rsidRPr="00FC206E" w:rsidRDefault="00635112" w:rsidP="00635112">
      <w:pPr>
        <w:ind w:leftChars="415" w:left="1091" w:hangingChars="100" w:hanging="220"/>
        <w:rPr>
          <w:rFonts w:asciiTheme="minorEastAsia" w:hAnsiTheme="minorEastAsia"/>
          <w:sz w:val="22"/>
        </w:rPr>
      </w:pPr>
      <w:r w:rsidRPr="00FC206E">
        <w:rPr>
          <w:rFonts w:asciiTheme="minorEastAsia" w:hAnsiTheme="minorEastAsia" w:hint="eastAsia"/>
          <w:sz w:val="22"/>
        </w:rPr>
        <w:t>ア</w:t>
      </w:r>
      <w:r w:rsidR="00B120AF">
        <w:rPr>
          <w:rFonts w:asciiTheme="minorEastAsia" w:hAnsiTheme="minorEastAsia" w:hint="eastAsia"/>
          <w:sz w:val="22"/>
        </w:rPr>
        <w:t xml:space="preserve">　</w:t>
      </w:r>
      <w:r w:rsidRPr="00FC206E">
        <w:rPr>
          <w:rFonts w:asciiTheme="minorEastAsia" w:hAnsiTheme="minorEastAsia" w:hint="eastAsia"/>
          <w:sz w:val="22"/>
        </w:rPr>
        <w:t>会計業務、診療報酬請求業務・返戻査定分析報告書作成業務（入院・外来）の業務責任者については、</w:t>
      </w:r>
      <w:r w:rsidR="00BE154D" w:rsidRPr="00FC206E">
        <w:rPr>
          <w:rFonts w:asciiTheme="minorEastAsia" w:hAnsiTheme="minorEastAsia" w:hint="eastAsia"/>
          <w:sz w:val="22"/>
        </w:rPr>
        <w:t>当該</w:t>
      </w:r>
      <w:r w:rsidR="00EF5248" w:rsidRPr="00FC206E">
        <w:rPr>
          <w:rFonts w:asciiTheme="minorEastAsia" w:hAnsiTheme="minorEastAsia" w:hint="eastAsia"/>
          <w:sz w:val="22"/>
        </w:rPr>
        <w:t>業務の経験が</w:t>
      </w:r>
      <w:r w:rsidR="00BE154D" w:rsidRPr="00FC206E">
        <w:rPr>
          <w:rFonts w:asciiTheme="minorEastAsia" w:hAnsiTheme="minorEastAsia" w:hint="eastAsia"/>
          <w:sz w:val="22"/>
        </w:rPr>
        <w:t>５</w:t>
      </w:r>
      <w:r w:rsidR="00EF5248" w:rsidRPr="00FC206E">
        <w:rPr>
          <w:rFonts w:asciiTheme="minorEastAsia" w:hAnsiTheme="minorEastAsia" w:hint="eastAsia"/>
          <w:sz w:val="22"/>
        </w:rPr>
        <w:t>年以上あり、かつ</w:t>
      </w:r>
      <w:r w:rsidRPr="00FC206E">
        <w:rPr>
          <w:rFonts w:asciiTheme="minorEastAsia" w:hAnsiTheme="minorEastAsia" w:hint="eastAsia"/>
          <w:sz w:val="22"/>
        </w:rPr>
        <w:t>2</w:t>
      </w:r>
      <w:r w:rsidRPr="00FC206E">
        <w:rPr>
          <w:rFonts w:asciiTheme="minorEastAsia" w:hAnsiTheme="minorEastAsia"/>
          <w:sz w:val="22"/>
        </w:rPr>
        <w:t>00</w:t>
      </w:r>
      <w:r w:rsidRPr="00FC206E">
        <w:rPr>
          <w:rFonts w:asciiTheme="minorEastAsia" w:hAnsiTheme="minorEastAsia" w:hint="eastAsia"/>
          <w:sz w:val="22"/>
        </w:rPr>
        <w:t>床以上のDPC対象病院にて</w:t>
      </w:r>
      <w:r w:rsidR="00BE154D" w:rsidRPr="00FC206E">
        <w:rPr>
          <w:rFonts w:asciiTheme="minorEastAsia" w:hAnsiTheme="minorEastAsia" w:hint="eastAsia"/>
          <w:sz w:val="22"/>
        </w:rPr>
        <w:t>５</w:t>
      </w:r>
      <w:r w:rsidRPr="00FC206E">
        <w:rPr>
          <w:rFonts w:asciiTheme="minorEastAsia" w:hAnsiTheme="minorEastAsia" w:hint="eastAsia"/>
          <w:sz w:val="22"/>
        </w:rPr>
        <w:t>年以上の経験を有する者（診療情報管理士</w:t>
      </w:r>
      <w:r w:rsidR="00F0308E">
        <w:rPr>
          <w:rFonts w:asciiTheme="minorEastAsia" w:hAnsiTheme="minorEastAsia" w:hint="eastAsia"/>
          <w:sz w:val="22"/>
        </w:rPr>
        <w:t>又は</w:t>
      </w:r>
      <w:r w:rsidRPr="00FC206E">
        <w:rPr>
          <w:rFonts w:asciiTheme="minorEastAsia" w:hAnsiTheme="minorEastAsia" w:hint="eastAsia"/>
          <w:sz w:val="22"/>
        </w:rPr>
        <w:t>それに準ずる資格の保有者であることが望ましい</w:t>
      </w:r>
      <w:r w:rsidR="00ED5AFA">
        <w:rPr>
          <w:rFonts w:asciiTheme="minorEastAsia" w:hAnsiTheme="minorEastAsia" w:hint="eastAsia"/>
          <w:sz w:val="22"/>
        </w:rPr>
        <w:t>。</w:t>
      </w:r>
      <w:r w:rsidRPr="00FC206E">
        <w:rPr>
          <w:rFonts w:asciiTheme="minorEastAsia" w:hAnsiTheme="minorEastAsia" w:hint="eastAsia"/>
          <w:sz w:val="22"/>
        </w:rPr>
        <w:t>）であること。</w:t>
      </w:r>
    </w:p>
    <w:p w:rsidR="00635112" w:rsidRPr="00FC206E" w:rsidRDefault="00EF5248" w:rsidP="00EF5248">
      <w:pPr>
        <w:ind w:leftChars="415" w:left="1060" w:hangingChars="86" w:hanging="189"/>
        <w:rPr>
          <w:rFonts w:asciiTheme="minorEastAsia" w:hAnsiTheme="minorEastAsia"/>
          <w:sz w:val="22"/>
        </w:rPr>
      </w:pPr>
      <w:r w:rsidRPr="00FC206E">
        <w:rPr>
          <w:rFonts w:asciiTheme="minorEastAsia" w:hAnsiTheme="minorEastAsia" w:hint="eastAsia"/>
          <w:sz w:val="22"/>
        </w:rPr>
        <w:t>イ</w:t>
      </w:r>
      <w:r w:rsidR="00B120AF">
        <w:rPr>
          <w:rFonts w:asciiTheme="minorEastAsia" w:hAnsiTheme="minorEastAsia" w:hint="eastAsia"/>
          <w:sz w:val="22"/>
        </w:rPr>
        <w:t xml:space="preserve">　</w:t>
      </w:r>
      <w:r w:rsidR="007805DE" w:rsidRPr="00FC206E">
        <w:rPr>
          <w:rFonts w:asciiTheme="minorEastAsia" w:hAnsiTheme="minorEastAsia" w:hint="eastAsia"/>
          <w:sz w:val="22"/>
        </w:rPr>
        <w:t>上記</w:t>
      </w:r>
      <w:r w:rsidRPr="00FC206E">
        <w:rPr>
          <w:rFonts w:asciiTheme="minorEastAsia" w:hAnsiTheme="minorEastAsia" w:hint="eastAsia"/>
          <w:sz w:val="22"/>
        </w:rPr>
        <w:t>ア以外の業務責任者については</w:t>
      </w:r>
      <w:r w:rsidR="00802E78" w:rsidRPr="00FC206E">
        <w:rPr>
          <w:rFonts w:asciiTheme="minorEastAsia" w:hAnsiTheme="minorEastAsia" w:hint="eastAsia"/>
          <w:sz w:val="22"/>
        </w:rPr>
        <w:t>、その管轄する業務</w:t>
      </w:r>
      <w:r w:rsidRPr="00FC206E">
        <w:rPr>
          <w:rFonts w:asciiTheme="minorEastAsia" w:hAnsiTheme="minorEastAsia" w:hint="eastAsia"/>
          <w:sz w:val="22"/>
        </w:rPr>
        <w:t>の経験が</w:t>
      </w:r>
      <w:r w:rsidR="00BE154D" w:rsidRPr="00FC206E">
        <w:rPr>
          <w:rFonts w:asciiTheme="minorEastAsia" w:hAnsiTheme="minorEastAsia" w:hint="eastAsia"/>
          <w:sz w:val="22"/>
        </w:rPr>
        <w:t>2</w:t>
      </w:r>
      <w:r w:rsidR="00BE154D" w:rsidRPr="00FC206E">
        <w:rPr>
          <w:rFonts w:asciiTheme="minorEastAsia" w:hAnsiTheme="minorEastAsia"/>
          <w:sz w:val="22"/>
        </w:rPr>
        <w:t>00</w:t>
      </w:r>
      <w:r w:rsidR="00BE154D" w:rsidRPr="00FC206E">
        <w:rPr>
          <w:rFonts w:asciiTheme="minorEastAsia" w:hAnsiTheme="minorEastAsia" w:hint="eastAsia"/>
          <w:sz w:val="22"/>
        </w:rPr>
        <w:t>床以上の病院で５</w:t>
      </w:r>
      <w:r w:rsidRPr="00FC206E">
        <w:rPr>
          <w:rFonts w:asciiTheme="minorEastAsia" w:hAnsiTheme="minorEastAsia" w:hint="eastAsia"/>
          <w:sz w:val="22"/>
        </w:rPr>
        <w:t>年以上の経験を有する者であること。</w:t>
      </w:r>
    </w:p>
    <w:p w:rsidR="00C93992" w:rsidRPr="008B2DC2" w:rsidRDefault="00E764A5" w:rsidP="00074063">
      <w:pPr>
        <w:pStyle w:val="aa"/>
        <w:numPr>
          <w:ilvl w:val="0"/>
          <w:numId w:val="8"/>
        </w:numPr>
        <w:ind w:leftChars="0"/>
        <w:rPr>
          <w:rFonts w:asciiTheme="minorEastAsia" w:hAnsiTheme="minorEastAsia"/>
          <w:color w:val="FF0000"/>
          <w:sz w:val="22"/>
        </w:rPr>
      </w:pPr>
      <w:r>
        <w:rPr>
          <w:rFonts w:asciiTheme="minorEastAsia" w:hAnsiTheme="minorEastAsia" w:hint="eastAsia"/>
          <w:sz w:val="22"/>
        </w:rPr>
        <w:t>総</w:t>
      </w:r>
      <w:r w:rsidR="007775C3" w:rsidRPr="00074063">
        <w:rPr>
          <w:rFonts w:asciiTheme="minorEastAsia" w:hAnsiTheme="minorEastAsia" w:hint="eastAsia"/>
          <w:sz w:val="22"/>
        </w:rPr>
        <w:t>括責任者は、業務の内容を熟知し、適正に業務従事者を配置し、指揮監督を行わなければならない。</w:t>
      </w:r>
      <w:r w:rsidR="00074063" w:rsidRPr="008B2DC2">
        <w:rPr>
          <w:rFonts w:asciiTheme="minorEastAsia" w:hAnsiTheme="minorEastAsia" w:hint="eastAsia"/>
          <w:sz w:val="22"/>
        </w:rPr>
        <w:t>また、新</w:t>
      </w:r>
      <w:r w:rsidR="00212D16" w:rsidRPr="008B2DC2">
        <w:rPr>
          <w:rFonts w:asciiTheme="minorEastAsia" w:hAnsiTheme="minorEastAsia" w:hint="eastAsia"/>
          <w:sz w:val="22"/>
        </w:rPr>
        <w:t>たな</w:t>
      </w:r>
      <w:r w:rsidR="00074063" w:rsidRPr="008B2DC2">
        <w:rPr>
          <w:rFonts w:asciiTheme="minorEastAsia" w:hAnsiTheme="minorEastAsia" w:hint="eastAsia"/>
          <w:sz w:val="22"/>
        </w:rPr>
        <w:t>業務が発生した場合は</w:t>
      </w:r>
      <w:r w:rsidR="00212D16" w:rsidRPr="008B2DC2">
        <w:rPr>
          <w:rFonts w:asciiTheme="minorEastAsia" w:hAnsiTheme="minorEastAsia" w:hint="eastAsia"/>
          <w:sz w:val="22"/>
        </w:rPr>
        <w:t>甲乙協議の上、</w:t>
      </w:r>
      <w:r w:rsidR="00074063" w:rsidRPr="008B2DC2">
        <w:rPr>
          <w:rFonts w:asciiTheme="minorEastAsia" w:hAnsiTheme="minorEastAsia" w:hint="eastAsia"/>
          <w:sz w:val="22"/>
        </w:rPr>
        <w:t>業務執行がスムーズに行えるように各部署との調整を図ること。</w:t>
      </w:r>
    </w:p>
    <w:p w:rsidR="00F73833" w:rsidRPr="009647E6" w:rsidRDefault="00B120AF" w:rsidP="009647E6">
      <w:pPr>
        <w:pStyle w:val="aa"/>
        <w:numPr>
          <w:ilvl w:val="0"/>
          <w:numId w:val="8"/>
        </w:numPr>
        <w:ind w:leftChars="0"/>
        <w:rPr>
          <w:rFonts w:asciiTheme="minorEastAsia" w:hAnsiTheme="minorEastAsia"/>
          <w:sz w:val="22"/>
        </w:rPr>
      </w:pPr>
      <w:r w:rsidRPr="009647E6">
        <w:rPr>
          <w:rFonts w:asciiTheme="minorEastAsia" w:hAnsiTheme="minorEastAsia" w:hint="eastAsia"/>
          <w:sz w:val="22"/>
        </w:rPr>
        <w:lastRenderedPageBreak/>
        <w:t xml:space="preserve">　</w:t>
      </w:r>
      <w:r w:rsidR="007775C3" w:rsidRPr="009647E6">
        <w:rPr>
          <w:rFonts w:asciiTheme="minorEastAsia" w:hAnsiTheme="minorEastAsia" w:hint="eastAsia"/>
          <w:sz w:val="22"/>
        </w:rPr>
        <w:t>総括責</w:t>
      </w:r>
      <w:r w:rsidR="00C93992" w:rsidRPr="009647E6">
        <w:rPr>
          <w:rFonts w:asciiTheme="minorEastAsia" w:hAnsiTheme="minorEastAsia" w:hint="eastAsia"/>
          <w:sz w:val="22"/>
        </w:rPr>
        <w:t>任者</w:t>
      </w:r>
      <w:r w:rsidR="0005211E" w:rsidRPr="009647E6">
        <w:rPr>
          <w:rFonts w:asciiTheme="minorEastAsia" w:hAnsiTheme="minorEastAsia" w:hint="eastAsia"/>
          <w:sz w:val="22"/>
        </w:rPr>
        <w:t>・副総括責任者・業務責任者</w:t>
      </w:r>
      <w:r w:rsidR="00C93992" w:rsidRPr="009647E6">
        <w:rPr>
          <w:rFonts w:asciiTheme="minorEastAsia" w:hAnsiTheme="minorEastAsia" w:hint="eastAsia"/>
          <w:sz w:val="22"/>
        </w:rPr>
        <w:t>は、業務従事者をよく掌握し、委託業務執行に支障をきたすことの</w:t>
      </w:r>
      <w:r w:rsidR="007775C3" w:rsidRPr="009647E6">
        <w:rPr>
          <w:rFonts w:asciiTheme="minorEastAsia" w:hAnsiTheme="minorEastAsia" w:hint="eastAsia"/>
          <w:sz w:val="22"/>
        </w:rPr>
        <w:t>ないよう配慮するとともに、委託業務執行においてトラブルが生じた場合には率先してその解決に当たらなければならない。なお、トラブル等については、</w:t>
      </w:r>
      <w:r w:rsidR="00540E1B" w:rsidRPr="008B2DC2">
        <w:rPr>
          <w:rFonts w:asciiTheme="minorEastAsia" w:hAnsiTheme="minorEastAsia" w:hint="eastAsia"/>
          <w:sz w:val="22"/>
        </w:rPr>
        <w:t>速やかに甲に報告し、</w:t>
      </w:r>
      <w:r w:rsidR="007775C3" w:rsidRPr="008B2DC2">
        <w:rPr>
          <w:rFonts w:asciiTheme="minorEastAsia" w:hAnsiTheme="minorEastAsia" w:hint="eastAsia"/>
          <w:sz w:val="22"/>
        </w:rPr>
        <w:t>必ずその内容</w:t>
      </w:r>
      <w:r w:rsidR="00846843" w:rsidRPr="008B2DC2">
        <w:rPr>
          <w:rFonts w:asciiTheme="minorEastAsia" w:hAnsiTheme="minorEastAsia" w:hint="eastAsia"/>
          <w:sz w:val="22"/>
        </w:rPr>
        <w:t>を記録し、</w:t>
      </w:r>
      <w:r w:rsidR="005D3669" w:rsidRPr="008B2DC2">
        <w:rPr>
          <w:rFonts w:asciiTheme="minorEastAsia" w:hAnsiTheme="minorEastAsia" w:hint="eastAsia"/>
          <w:sz w:val="22"/>
        </w:rPr>
        <w:t>当日中</w:t>
      </w:r>
      <w:r w:rsidR="003E0C62" w:rsidRPr="008B2DC2">
        <w:rPr>
          <w:rFonts w:asciiTheme="minorEastAsia" w:hAnsiTheme="minorEastAsia" w:hint="eastAsia"/>
          <w:sz w:val="22"/>
        </w:rPr>
        <w:t>（原則）</w:t>
      </w:r>
      <w:r w:rsidR="005D3669" w:rsidRPr="008B2DC2">
        <w:rPr>
          <w:rFonts w:asciiTheme="minorEastAsia" w:hAnsiTheme="minorEastAsia" w:hint="eastAsia"/>
          <w:sz w:val="22"/>
        </w:rPr>
        <w:t>に</w:t>
      </w:r>
      <w:r w:rsidR="00C44AF8" w:rsidRPr="008B2DC2">
        <w:rPr>
          <w:rFonts w:asciiTheme="minorEastAsia" w:hAnsiTheme="minorEastAsia" w:hint="eastAsia"/>
          <w:sz w:val="22"/>
        </w:rPr>
        <w:t>書面（書式自由）により</w:t>
      </w:r>
      <w:r w:rsidR="00540E1B" w:rsidRPr="008B2DC2">
        <w:rPr>
          <w:rFonts w:asciiTheme="minorEastAsia" w:hAnsiTheme="minorEastAsia" w:hint="eastAsia"/>
          <w:sz w:val="22"/>
        </w:rPr>
        <w:t>提出</w:t>
      </w:r>
      <w:r w:rsidR="005D3669" w:rsidRPr="008B2DC2">
        <w:rPr>
          <w:rFonts w:asciiTheme="minorEastAsia" w:hAnsiTheme="minorEastAsia" w:hint="eastAsia"/>
          <w:sz w:val="22"/>
        </w:rPr>
        <w:t>す</w:t>
      </w:r>
      <w:r w:rsidR="005D3669" w:rsidRPr="009647E6">
        <w:rPr>
          <w:rFonts w:asciiTheme="minorEastAsia" w:hAnsiTheme="minorEastAsia" w:hint="eastAsia"/>
          <w:sz w:val="22"/>
        </w:rPr>
        <w:t>ること</w:t>
      </w:r>
      <w:r w:rsidR="00F73833" w:rsidRPr="009647E6">
        <w:rPr>
          <w:rFonts w:asciiTheme="minorEastAsia" w:hAnsiTheme="minorEastAsia" w:hint="eastAsia"/>
          <w:sz w:val="22"/>
        </w:rPr>
        <w:t>。</w:t>
      </w:r>
    </w:p>
    <w:p w:rsidR="007775C3" w:rsidRPr="0055543A" w:rsidRDefault="008D557A" w:rsidP="00F73833">
      <w:pPr>
        <w:ind w:leftChars="315" w:left="850" w:hangingChars="86" w:hanging="189"/>
        <w:rPr>
          <w:rFonts w:asciiTheme="minorEastAsia" w:hAnsiTheme="minorEastAsia"/>
          <w:sz w:val="22"/>
        </w:rPr>
      </w:pPr>
      <w:r w:rsidRPr="0055543A">
        <w:rPr>
          <w:rFonts w:asciiTheme="minorEastAsia" w:hAnsiTheme="minorEastAsia" w:hint="eastAsia"/>
          <w:sz w:val="22"/>
        </w:rPr>
        <w:t>⑥</w:t>
      </w:r>
      <w:r w:rsidR="00B120AF">
        <w:rPr>
          <w:rFonts w:asciiTheme="minorEastAsia" w:hAnsiTheme="minorEastAsia" w:hint="eastAsia"/>
          <w:sz w:val="22"/>
        </w:rPr>
        <w:t xml:space="preserve">　</w:t>
      </w:r>
      <w:r w:rsidR="0005211E" w:rsidRPr="0055543A">
        <w:rPr>
          <w:rFonts w:asciiTheme="minorEastAsia" w:hAnsiTheme="minorEastAsia" w:hint="eastAsia"/>
          <w:sz w:val="22"/>
        </w:rPr>
        <w:t>総括責任者・副総括責任者・業務責任者</w:t>
      </w:r>
      <w:r w:rsidR="007775C3" w:rsidRPr="0055543A">
        <w:rPr>
          <w:rFonts w:asciiTheme="minorEastAsia" w:hAnsiTheme="minorEastAsia" w:hint="eastAsia"/>
          <w:sz w:val="22"/>
        </w:rPr>
        <w:t>は、</w:t>
      </w:r>
      <w:r w:rsidR="00CE576E" w:rsidRPr="0055543A">
        <w:rPr>
          <w:rFonts w:asciiTheme="minorEastAsia" w:hAnsiTheme="minorEastAsia" w:hint="eastAsia"/>
          <w:sz w:val="22"/>
        </w:rPr>
        <w:t>甲</w:t>
      </w:r>
      <w:r w:rsidR="007775C3" w:rsidRPr="0055543A">
        <w:rPr>
          <w:rFonts w:asciiTheme="minorEastAsia" w:hAnsiTheme="minorEastAsia" w:hint="eastAsia"/>
          <w:sz w:val="22"/>
        </w:rPr>
        <w:t>及び各部署との連絡調整に務めなければならない。</w:t>
      </w:r>
    </w:p>
    <w:p w:rsidR="008D557A" w:rsidRPr="00F12E64" w:rsidRDefault="008D557A" w:rsidP="00F12E64">
      <w:pPr>
        <w:pStyle w:val="aa"/>
        <w:numPr>
          <w:ilvl w:val="0"/>
          <w:numId w:val="15"/>
        </w:numPr>
        <w:ind w:leftChars="0"/>
        <w:rPr>
          <w:rFonts w:asciiTheme="minorEastAsia" w:hAnsiTheme="minorEastAsia"/>
          <w:sz w:val="22"/>
        </w:rPr>
      </w:pPr>
      <w:r w:rsidRPr="00F12E64">
        <w:rPr>
          <w:rFonts w:asciiTheme="minorEastAsia" w:hAnsiTheme="minorEastAsia" w:hint="eastAsia"/>
          <w:sz w:val="22"/>
        </w:rPr>
        <w:t>委託業務の履行に関する委託者の指示は、総括責任者に対して行うものとする。</w:t>
      </w:r>
    </w:p>
    <w:p w:rsidR="001E6761" w:rsidRDefault="00BC42FA" w:rsidP="00BC42FA">
      <w:pPr>
        <w:tabs>
          <w:tab w:val="left" w:pos="7035"/>
        </w:tabs>
        <w:ind w:firstLineChars="100" w:firstLine="220"/>
        <w:rPr>
          <w:rFonts w:asciiTheme="minorEastAsia" w:hAnsiTheme="minorEastAsia"/>
          <w:sz w:val="22"/>
        </w:rPr>
      </w:pPr>
      <w:r>
        <w:rPr>
          <w:rFonts w:asciiTheme="minorEastAsia" w:hAnsiTheme="minorEastAsia"/>
          <w:sz w:val="22"/>
        </w:rPr>
        <w:tab/>
      </w:r>
    </w:p>
    <w:p w:rsidR="00965C5C" w:rsidRPr="0055543A" w:rsidRDefault="00965C5C" w:rsidP="00965C5C">
      <w:pPr>
        <w:ind w:firstLineChars="100" w:firstLine="220"/>
        <w:rPr>
          <w:rFonts w:asciiTheme="minorEastAsia" w:hAnsiTheme="minorEastAsia"/>
          <w:sz w:val="22"/>
        </w:rPr>
      </w:pPr>
      <w:r w:rsidRPr="0055543A">
        <w:rPr>
          <w:rFonts w:asciiTheme="minorEastAsia" w:hAnsiTheme="minorEastAsia" w:hint="eastAsia"/>
          <w:sz w:val="22"/>
        </w:rPr>
        <w:t>（３）</w:t>
      </w:r>
      <w:r w:rsidR="00894C06">
        <w:rPr>
          <w:rFonts w:asciiTheme="minorEastAsia" w:hAnsiTheme="minorEastAsia" w:hint="eastAsia"/>
          <w:sz w:val="22"/>
        </w:rPr>
        <w:t xml:space="preserve">　</w:t>
      </w:r>
      <w:r w:rsidRPr="0055543A">
        <w:rPr>
          <w:rFonts w:asciiTheme="minorEastAsia" w:hAnsiTheme="minorEastAsia" w:hint="eastAsia"/>
          <w:sz w:val="22"/>
        </w:rPr>
        <w:t>業務従事者の責務</w:t>
      </w:r>
    </w:p>
    <w:p w:rsidR="00084605" w:rsidRPr="0055543A" w:rsidRDefault="00E96460" w:rsidP="00084605">
      <w:pPr>
        <w:ind w:leftChars="315" w:left="850" w:hangingChars="86" w:hanging="189"/>
        <w:rPr>
          <w:rFonts w:asciiTheme="minorEastAsia" w:hAnsiTheme="minorEastAsia"/>
          <w:sz w:val="22"/>
        </w:rPr>
      </w:pPr>
      <w:r w:rsidRPr="0055543A">
        <w:rPr>
          <w:rFonts w:asciiTheme="minorEastAsia" w:hAnsiTheme="minorEastAsia" w:hint="eastAsia"/>
          <w:sz w:val="22"/>
        </w:rPr>
        <w:t>①</w:t>
      </w:r>
      <w:r w:rsidR="00894C06">
        <w:rPr>
          <w:rFonts w:asciiTheme="minorEastAsia" w:hAnsiTheme="minorEastAsia" w:hint="eastAsia"/>
          <w:sz w:val="22"/>
        </w:rPr>
        <w:t xml:space="preserve">　</w:t>
      </w:r>
      <w:r w:rsidRPr="0055543A">
        <w:rPr>
          <w:rFonts w:asciiTheme="minorEastAsia" w:hAnsiTheme="minorEastAsia" w:hint="eastAsia"/>
          <w:sz w:val="22"/>
        </w:rPr>
        <w:t>業務従事者は、市立病院に勤務する医療従事者としての自覚のもと、ふさわしい服装や身だしなみ、言葉遣い等品位の保持に努めるとともに、業務執行中は甲の定める規定等に従って行動しなければならない。</w:t>
      </w:r>
    </w:p>
    <w:p w:rsidR="00084605" w:rsidRPr="0055543A" w:rsidRDefault="00084605" w:rsidP="00084605">
      <w:pPr>
        <w:ind w:leftChars="315" w:left="850" w:hangingChars="86" w:hanging="189"/>
        <w:rPr>
          <w:rFonts w:asciiTheme="minorEastAsia" w:hAnsiTheme="minorEastAsia"/>
          <w:sz w:val="22"/>
        </w:rPr>
      </w:pPr>
      <w:r w:rsidRPr="0055543A">
        <w:rPr>
          <w:rFonts w:asciiTheme="minorEastAsia" w:hAnsiTheme="minorEastAsia" w:hint="eastAsia"/>
          <w:sz w:val="22"/>
        </w:rPr>
        <w:t>②</w:t>
      </w:r>
      <w:r w:rsidR="00894C06">
        <w:rPr>
          <w:rFonts w:asciiTheme="minorEastAsia" w:hAnsiTheme="minorEastAsia" w:hint="eastAsia"/>
          <w:sz w:val="22"/>
        </w:rPr>
        <w:t xml:space="preserve">　</w:t>
      </w:r>
      <w:r w:rsidR="00E96460" w:rsidRPr="0055543A">
        <w:rPr>
          <w:rFonts w:asciiTheme="minorEastAsia" w:hAnsiTheme="minorEastAsia" w:hint="eastAsia"/>
          <w:sz w:val="22"/>
        </w:rPr>
        <w:t>業務従事者は、その業務執行中においてデータ入力や診療報酬請求</w:t>
      </w:r>
      <w:r w:rsidR="001F694B">
        <w:rPr>
          <w:rFonts w:asciiTheme="minorEastAsia" w:hAnsiTheme="minorEastAsia" w:hint="eastAsia"/>
          <w:sz w:val="22"/>
        </w:rPr>
        <w:t>、</w:t>
      </w:r>
      <w:r w:rsidR="001F694B" w:rsidRPr="008B2DC2">
        <w:rPr>
          <w:rFonts w:asciiTheme="minorEastAsia" w:hAnsiTheme="minorEastAsia" w:hint="eastAsia"/>
          <w:sz w:val="22"/>
        </w:rPr>
        <w:t>その他の業務等に</w:t>
      </w:r>
      <w:r w:rsidR="00E96460" w:rsidRPr="0055543A">
        <w:rPr>
          <w:rFonts w:asciiTheme="minorEastAsia" w:hAnsiTheme="minorEastAsia" w:hint="eastAsia"/>
          <w:sz w:val="22"/>
        </w:rPr>
        <w:t>誤りが生じることのな</w:t>
      </w:r>
      <w:r w:rsidRPr="0055543A">
        <w:rPr>
          <w:rFonts w:asciiTheme="minorEastAsia" w:hAnsiTheme="minorEastAsia" w:hint="eastAsia"/>
          <w:sz w:val="22"/>
        </w:rPr>
        <w:t>いように細心の注意をはらうとともに、誤りや不明の点を発見した場合</w:t>
      </w:r>
      <w:r w:rsidR="00E96460" w:rsidRPr="0055543A">
        <w:rPr>
          <w:rFonts w:asciiTheme="minorEastAsia" w:hAnsiTheme="minorEastAsia" w:hint="eastAsia"/>
          <w:sz w:val="22"/>
        </w:rPr>
        <w:t>は、即座に確認</w:t>
      </w:r>
      <w:r w:rsidR="0067142C">
        <w:rPr>
          <w:rFonts w:asciiTheme="minorEastAsia" w:hAnsiTheme="minorEastAsia" w:hint="eastAsia"/>
          <w:sz w:val="22"/>
        </w:rPr>
        <w:t>のうえ</w:t>
      </w:r>
      <w:r w:rsidR="00E96460" w:rsidRPr="0055543A">
        <w:rPr>
          <w:rFonts w:asciiTheme="minorEastAsia" w:hAnsiTheme="minorEastAsia" w:hint="eastAsia"/>
          <w:sz w:val="22"/>
        </w:rPr>
        <w:t>必要な修正を</w:t>
      </w:r>
      <w:r w:rsidR="00E96460" w:rsidRPr="00FC206E">
        <w:rPr>
          <w:rFonts w:asciiTheme="minorEastAsia" w:hAnsiTheme="minorEastAsia" w:hint="eastAsia"/>
          <w:sz w:val="22"/>
        </w:rPr>
        <w:t>行</w:t>
      </w:r>
      <w:r w:rsidR="00BE154D" w:rsidRPr="00FC206E">
        <w:rPr>
          <w:rFonts w:asciiTheme="minorEastAsia" w:hAnsiTheme="minorEastAsia" w:hint="eastAsia"/>
          <w:sz w:val="22"/>
        </w:rPr>
        <w:t>ない、速やかにその内容を書面</w:t>
      </w:r>
      <w:r w:rsidR="000222F9" w:rsidRPr="00FC206E">
        <w:rPr>
          <w:rFonts w:asciiTheme="minorEastAsia" w:hAnsiTheme="minorEastAsia" w:hint="eastAsia"/>
          <w:sz w:val="22"/>
        </w:rPr>
        <w:t>（</w:t>
      </w:r>
      <w:r w:rsidR="000222F9" w:rsidRPr="00AA5D2F">
        <w:rPr>
          <w:rFonts w:asciiTheme="minorEastAsia" w:hAnsiTheme="minorEastAsia" w:hint="eastAsia"/>
          <w:sz w:val="22"/>
        </w:rPr>
        <w:t>書式自由</w:t>
      </w:r>
      <w:r w:rsidR="000222F9" w:rsidRPr="00FC206E">
        <w:rPr>
          <w:rFonts w:asciiTheme="minorEastAsia" w:hAnsiTheme="minorEastAsia" w:hint="eastAsia"/>
          <w:sz w:val="22"/>
        </w:rPr>
        <w:t>）</w:t>
      </w:r>
      <w:r w:rsidR="00BE154D" w:rsidRPr="00FC206E">
        <w:rPr>
          <w:rFonts w:asciiTheme="minorEastAsia" w:hAnsiTheme="minorEastAsia" w:hint="eastAsia"/>
          <w:sz w:val="22"/>
        </w:rPr>
        <w:t>にして</w:t>
      </w:r>
      <w:r w:rsidR="00810D99">
        <w:rPr>
          <w:rFonts w:asciiTheme="minorEastAsia" w:hAnsiTheme="minorEastAsia" w:hint="eastAsia"/>
          <w:sz w:val="22"/>
        </w:rPr>
        <w:t>甲に</w:t>
      </w:r>
      <w:r w:rsidR="00BE154D" w:rsidRPr="00FC206E">
        <w:rPr>
          <w:rFonts w:asciiTheme="minorEastAsia" w:hAnsiTheme="minorEastAsia" w:hint="eastAsia"/>
          <w:sz w:val="22"/>
        </w:rPr>
        <w:t>報告し</w:t>
      </w:r>
      <w:r w:rsidR="00E96460" w:rsidRPr="00FC206E">
        <w:rPr>
          <w:rFonts w:asciiTheme="minorEastAsia" w:hAnsiTheme="minorEastAsia" w:hint="eastAsia"/>
          <w:sz w:val="22"/>
        </w:rPr>
        <w:t>なければならない。</w:t>
      </w:r>
    </w:p>
    <w:p w:rsidR="00084605" w:rsidRPr="0055543A" w:rsidRDefault="00084605" w:rsidP="00E0483A">
      <w:pPr>
        <w:ind w:leftChars="315" w:left="850" w:hangingChars="86" w:hanging="189"/>
        <w:rPr>
          <w:rFonts w:asciiTheme="minorEastAsia" w:hAnsiTheme="minorEastAsia"/>
          <w:sz w:val="22"/>
        </w:rPr>
      </w:pPr>
      <w:r w:rsidRPr="0055543A">
        <w:rPr>
          <w:rFonts w:asciiTheme="minorEastAsia" w:hAnsiTheme="minorEastAsia" w:hint="eastAsia"/>
          <w:sz w:val="22"/>
        </w:rPr>
        <w:t>③</w:t>
      </w:r>
      <w:r w:rsidR="00894C06">
        <w:rPr>
          <w:rFonts w:asciiTheme="minorEastAsia" w:hAnsiTheme="minorEastAsia" w:hint="eastAsia"/>
          <w:sz w:val="22"/>
        </w:rPr>
        <w:t xml:space="preserve">　</w:t>
      </w:r>
      <w:r w:rsidR="00E96460" w:rsidRPr="0055543A">
        <w:rPr>
          <w:rFonts w:asciiTheme="minorEastAsia" w:hAnsiTheme="minorEastAsia" w:hint="eastAsia"/>
          <w:sz w:val="22"/>
        </w:rPr>
        <w:t>業務従事者は、接遇に優れ、医療保険制度、公費医療制度、福祉医療制度、診療報酬請求等に関する基礎的知識を熟知し、患者等からの問い合わせに対して適格に説明、対応しなければならない。</w:t>
      </w:r>
    </w:p>
    <w:p w:rsidR="00E96460" w:rsidRPr="0055543A" w:rsidRDefault="00E96460" w:rsidP="00E96460">
      <w:pPr>
        <w:ind w:leftChars="315" w:left="850" w:hangingChars="86" w:hanging="189"/>
        <w:rPr>
          <w:rFonts w:asciiTheme="minorEastAsia" w:hAnsiTheme="minorEastAsia"/>
          <w:sz w:val="22"/>
        </w:rPr>
      </w:pPr>
      <w:r w:rsidRPr="0055543A">
        <w:rPr>
          <w:rFonts w:asciiTheme="minorEastAsia" w:hAnsiTheme="minorEastAsia" w:hint="eastAsia"/>
          <w:sz w:val="22"/>
        </w:rPr>
        <w:t>④</w:t>
      </w:r>
      <w:r w:rsidR="00894C06">
        <w:rPr>
          <w:rFonts w:asciiTheme="minorEastAsia" w:hAnsiTheme="minorEastAsia" w:hint="eastAsia"/>
          <w:sz w:val="22"/>
        </w:rPr>
        <w:t xml:space="preserve">　</w:t>
      </w:r>
      <w:r w:rsidR="00516EB6" w:rsidRPr="0055543A">
        <w:rPr>
          <w:rFonts w:asciiTheme="minorEastAsia" w:hAnsiTheme="minorEastAsia" w:hint="eastAsia"/>
          <w:sz w:val="22"/>
        </w:rPr>
        <w:t>業務従事者は、</w:t>
      </w:r>
      <w:r w:rsidRPr="0055543A">
        <w:rPr>
          <w:rFonts w:asciiTheme="minorEastAsia" w:hAnsiTheme="minorEastAsia" w:hint="eastAsia"/>
          <w:sz w:val="22"/>
        </w:rPr>
        <w:t>大和高田市個人情報保護条例を遵守し、個人情報の取扱いは厳格に行わなければならない。</w:t>
      </w:r>
    </w:p>
    <w:p w:rsidR="00E96460" w:rsidRPr="00894C06" w:rsidRDefault="00E96460" w:rsidP="007775C3">
      <w:pPr>
        <w:rPr>
          <w:rFonts w:asciiTheme="minorEastAsia" w:hAnsiTheme="minorEastAsia"/>
          <w:sz w:val="22"/>
        </w:rPr>
      </w:pPr>
    </w:p>
    <w:p w:rsidR="00FD6D81" w:rsidRPr="0055543A" w:rsidRDefault="005140A2" w:rsidP="000D592C">
      <w:pPr>
        <w:rPr>
          <w:rFonts w:asciiTheme="minorEastAsia" w:hAnsiTheme="minorEastAsia"/>
          <w:sz w:val="22"/>
        </w:rPr>
      </w:pPr>
      <w:r w:rsidRPr="0055543A">
        <w:rPr>
          <w:rFonts w:asciiTheme="minorEastAsia" w:hAnsiTheme="minorEastAsia" w:hint="eastAsia"/>
          <w:sz w:val="22"/>
        </w:rPr>
        <w:t>８</w:t>
      </w:r>
      <w:r w:rsidR="004B37DF" w:rsidRPr="0055543A">
        <w:rPr>
          <w:rFonts w:asciiTheme="minorEastAsia" w:hAnsiTheme="minorEastAsia" w:hint="eastAsia"/>
          <w:sz w:val="22"/>
        </w:rPr>
        <w:t xml:space="preserve">　</w:t>
      </w:r>
      <w:r w:rsidR="00CE0E98" w:rsidRPr="0055543A">
        <w:rPr>
          <w:rFonts w:asciiTheme="minorEastAsia" w:hAnsiTheme="minorEastAsia" w:hint="eastAsia"/>
          <w:sz w:val="22"/>
        </w:rPr>
        <w:t>業務従事者の</w:t>
      </w:r>
      <w:r w:rsidR="00FD6D81" w:rsidRPr="0055543A">
        <w:rPr>
          <w:rFonts w:asciiTheme="minorEastAsia" w:hAnsiTheme="minorEastAsia" w:hint="eastAsia"/>
          <w:sz w:val="22"/>
        </w:rPr>
        <w:t>指導・教育等</w:t>
      </w:r>
    </w:p>
    <w:p w:rsidR="000D592C" w:rsidRPr="0055543A" w:rsidRDefault="000D592C" w:rsidP="003E0C62">
      <w:pPr>
        <w:ind w:firstLineChars="100" w:firstLine="220"/>
        <w:rPr>
          <w:rFonts w:asciiTheme="minorEastAsia" w:hAnsiTheme="minorEastAsia"/>
          <w:sz w:val="22"/>
        </w:rPr>
      </w:pPr>
      <w:r w:rsidRPr="0055543A">
        <w:rPr>
          <w:rFonts w:asciiTheme="minorEastAsia" w:hAnsiTheme="minorEastAsia" w:hint="eastAsia"/>
          <w:sz w:val="22"/>
        </w:rPr>
        <w:t>（１）</w:t>
      </w:r>
      <w:r w:rsidR="00894C06">
        <w:rPr>
          <w:rFonts w:asciiTheme="minorEastAsia" w:hAnsiTheme="minorEastAsia" w:hint="eastAsia"/>
          <w:sz w:val="22"/>
        </w:rPr>
        <w:t xml:space="preserve">　</w:t>
      </w:r>
      <w:r w:rsidRPr="0055543A">
        <w:rPr>
          <w:rFonts w:asciiTheme="minorEastAsia" w:hAnsiTheme="minorEastAsia" w:hint="eastAsia"/>
          <w:sz w:val="22"/>
        </w:rPr>
        <w:t>業務に関する指導、教育、研修等は、受託者の責任において計画的に行うこと。</w:t>
      </w:r>
    </w:p>
    <w:p w:rsidR="000D592C" w:rsidRPr="0055543A" w:rsidRDefault="000D592C" w:rsidP="003E0C62">
      <w:pPr>
        <w:ind w:leftChars="100" w:left="870" w:hangingChars="300" w:hanging="660"/>
        <w:rPr>
          <w:rFonts w:asciiTheme="minorEastAsia" w:hAnsiTheme="minorEastAsia"/>
          <w:sz w:val="22"/>
        </w:rPr>
      </w:pPr>
      <w:r w:rsidRPr="0055543A">
        <w:rPr>
          <w:rFonts w:asciiTheme="minorEastAsia" w:hAnsiTheme="minorEastAsia" w:hint="eastAsia"/>
          <w:sz w:val="22"/>
        </w:rPr>
        <w:t>（２）</w:t>
      </w:r>
      <w:r w:rsidR="00894C06">
        <w:rPr>
          <w:rFonts w:asciiTheme="minorEastAsia" w:hAnsiTheme="minorEastAsia" w:hint="eastAsia"/>
          <w:sz w:val="22"/>
        </w:rPr>
        <w:t xml:space="preserve">　</w:t>
      </w:r>
      <w:r w:rsidRPr="0055543A">
        <w:rPr>
          <w:rFonts w:asciiTheme="minorEastAsia" w:hAnsiTheme="minorEastAsia" w:hint="eastAsia"/>
          <w:sz w:val="22"/>
        </w:rPr>
        <w:t>業務の遂行に必要な医事知識、接遇等の研修を行うこととし、医療事務業務に従事したことがない新規従事者には、必ず配置前にその研修を行うこと。</w:t>
      </w:r>
    </w:p>
    <w:p w:rsidR="000D592C" w:rsidRPr="0055543A" w:rsidRDefault="000D592C" w:rsidP="003E0C62">
      <w:pPr>
        <w:ind w:leftChars="100" w:left="870" w:hangingChars="300" w:hanging="660"/>
        <w:rPr>
          <w:rFonts w:asciiTheme="minorEastAsia" w:hAnsiTheme="minorEastAsia"/>
          <w:sz w:val="22"/>
        </w:rPr>
      </w:pPr>
      <w:r w:rsidRPr="0055543A">
        <w:rPr>
          <w:rFonts w:asciiTheme="minorEastAsia" w:hAnsiTheme="minorEastAsia" w:hint="eastAsia"/>
          <w:sz w:val="22"/>
        </w:rPr>
        <w:t>（３）</w:t>
      </w:r>
      <w:r w:rsidR="00894C06">
        <w:rPr>
          <w:rFonts w:asciiTheme="minorEastAsia" w:hAnsiTheme="minorEastAsia" w:hint="eastAsia"/>
          <w:sz w:val="22"/>
        </w:rPr>
        <w:t xml:space="preserve">　</w:t>
      </w:r>
      <w:r w:rsidRPr="0055543A">
        <w:rPr>
          <w:rFonts w:asciiTheme="minorEastAsia" w:hAnsiTheme="minorEastAsia" w:hint="eastAsia"/>
          <w:sz w:val="22"/>
        </w:rPr>
        <w:t>診療報酬の改定、医療に関する法改正等があったときは、事態に即応して臨機の処置をとれるよう研修を行うこと。</w:t>
      </w:r>
    </w:p>
    <w:p w:rsidR="00CE576E" w:rsidRPr="0055543A" w:rsidRDefault="000D592C" w:rsidP="003E0C62">
      <w:pPr>
        <w:ind w:firstLineChars="100" w:firstLine="220"/>
        <w:rPr>
          <w:rFonts w:asciiTheme="minorEastAsia" w:hAnsiTheme="minorEastAsia"/>
          <w:sz w:val="22"/>
        </w:rPr>
      </w:pPr>
      <w:r w:rsidRPr="0055543A">
        <w:rPr>
          <w:rFonts w:asciiTheme="minorEastAsia" w:hAnsiTheme="minorEastAsia" w:hint="eastAsia"/>
          <w:sz w:val="22"/>
        </w:rPr>
        <w:t>（４）</w:t>
      </w:r>
      <w:r w:rsidR="00894C06">
        <w:rPr>
          <w:rFonts w:asciiTheme="minorEastAsia" w:hAnsiTheme="minorEastAsia" w:hint="eastAsia"/>
          <w:sz w:val="22"/>
        </w:rPr>
        <w:t xml:space="preserve">　</w:t>
      </w:r>
      <w:r w:rsidRPr="0055543A">
        <w:rPr>
          <w:rFonts w:asciiTheme="minorEastAsia" w:hAnsiTheme="minorEastAsia" w:hint="eastAsia"/>
          <w:sz w:val="22"/>
        </w:rPr>
        <w:t>業務従事者には、個人情報保護に関する指導、研修を行うこと。</w:t>
      </w:r>
    </w:p>
    <w:p w:rsidR="00CE576E" w:rsidRPr="0055543A" w:rsidRDefault="00CE576E" w:rsidP="003E0C62">
      <w:pPr>
        <w:ind w:leftChars="100" w:left="870" w:hangingChars="300" w:hanging="660"/>
        <w:rPr>
          <w:rFonts w:asciiTheme="minorEastAsia" w:hAnsiTheme="minorEastAsia"/>
          <w:sz w:val="22"/>
        </w:rPr>
      </w:pPr>
      <w:r w:rsidRPr="0055543A">
        <w:rPr>
          <w:rFonts w:asciiTheme="minorEastAsia" w:hAnsiTheme="minorEastAsia" w:hint="eastAsia"/>
          <w:sz w:val="22"/>
        </w:rPr>
        <w:t>（５）</w:t>
      </w:r>
      <w:r w:rsidR="00894C06">
        <w:rPr>
          <w:rFonts w:asciiTheme="minorEastAsia" w:hAnsiTheme="minorEastAsia" w:hint="eastAsia"/>
          <w:sz w:val="22"/>
        </w:rPr>
        <w:t xml:space="preserve">　</w:t>
      </w:r>
      <w:r w:rsidRPr="0055543A">
        <w:rPr>
          <w:rFonts w:asciiTheme="minorEastAsia" w:hAnsiTheme="minorEastAsia" w:hint="eastAsia"/>
          <w:sz w:val="22"/>
        </w:rPr>
        <w:t>業務従事者には、奈良県がん診療連携支援病院や奈良県災害拠点病院等、大和高田市立病院の役割を踏まえた上で適切に対応できるよう、指導、研修を行うこと。</w:t>
      </w:r>
    </w:p>
    <w:p w:rsidR="00A408BF" w:rsidRPr="0055543A" w:rsidRDefault="00CE576E" w:rsidP="003E0C62">
      <w:pPr>
        <w:ind w:leftChars="100" w:left="870" w:hangingChars="300" w:hanging="660"/>
        <w:rPr>
          <w:rFonts w:asciiTheme="minorEastAsia" w:hAnsiTheme="minorEastAsia"/>
          <w:sz w:val="22"/>
        </w:rPr>
      </w:pPr>
      <w:r w:rsidRPr="0055543A">
        <w:rPr>
          <w:rFonts w:asciiTheme="minorEastAsia" w:hAnsiTheme="minorEastAsia" w:hint="eastAsia"/>
          <w:sz w:val="22"/>
        </w:rPr>
        <w:t>（６</w:t>
      </w:r>
      <w:r w:rsidR="000D592C" w:rsidRPr="0055543A">
        <w:rPr>
          <w:rFonts w:asciiTheme="minorEastAsia" w:hAnsiTheme="minorEastAsia" w:hint="eastAsia"/>
          <w:sz w:val="22"/>
        </w:rPr>
        <w:t>）</w:t>
      </w:r>
      <w:r w:rsidR="00894C06">
        <w:rPr>
          <w:rFonts w:asciiTheme="minorEastAsia" w:hAnsiTheme="minorEastAsia" w:hint="eastAsia"/>
          <w:sz w:val="22"/>
        </w:rPr>
        <w:t xml:space="preserve">　</w:t>
      </w:r>
      <w:r w:rsidR="000D592C" w:rsidRPr="0055543A">
        <w:rPr>
          <w:rFonts w:asciiTheme="minorEastAsia" w:hAnsiTheme="minorEastAsia" w:hint="eastAsia"/>
          <w:sz w:val="22"/>
        </w:rPr>
        <w:t>上記に掲げる指導</w:t>
      </w:r>
      <w:r w:rsidRPr="0055543A">
        <w:rPr>
          <w:rFonts w:asciiTheme="minorEastAsia" w:hAnsiTheme="minorEastAsia" w:hint="eastAsia"/>
          <w:sz w:val="22"/>
        </w:rPr>
        <w:t>、教育、研修等を実施した場合は、その内容を記載した報告書を甲</w:t>
      </w:r>
      <w:r w:rsidR="000D592C" w:rsidRPr="0055543A">
        <w:rPr>
          <w:rFonts w:asciiTheme="minorEastAsia" w:hAnsiTheme="minorEastAsia" w:hint="eastAsia"/>
          <w:sz w:val="22"/>
        </w:rPr>
        <w:t>に提出すること。</w:t>
      </w:r>
    </w:p>
    <w:p w:rsidR="009C6A46" w:rsidRPr="0055543A" w:rsidRDefault="00CE576E" w:rsidP="003E0C62">
      <w:pPr>
        <w:ind w:leftChars="100" w:left="870" w:hangingChars="300" w:hanging="660"/>
        <w:rPr>
          <w:rFonts w:asciiTheme="minorEastAsia" w:hAnsiTheme="minorEastAsia"/>
          <w:sz w:val="22"/>
        </w:rPr>
      </w:pPr>
      <w:r w:rsidRPr="0055543A">
        <w:rPr>
          <w:rFonts w:asciiTheme="minorEastAsia" w:hAnsiTheme="minorEastAsia" w:hint="eastAsia"/>
          <w:sz w:val="22"/>
        </w:rPr>
        <w:t>（７</w:t>
      </w:r>
      <w:r w:rsidR="000D592C" w:rsidRPr="0055543A">
        <w:rPr>
          <w:rFonts w:asciiTheme="minorEastAsia" w:hAnsiTheme="minorEastAsia" w:hint="eastAsia"/>
          <w:sz w:val="22"/>
        </w:rPr>
        <w:t>）</w:t>
      </w:r>
      <w:r w:rsidR="00894C06">
        <w:rPr>
          <w:rFonts w:asciiTheme="minorEastAsia" w:hAnsiTheme="minorEastAsia" w:hint="eastAsia"/>
          <w:sz w:val="22"/>
        </w:rPr>
        <w:t xml:space="preserve">　</w:t>
      </w:r>
      <w:r w:rsidR="009C6A46" w:rsidRPr="0055543A">
        <w:rPr>
          <w:rFonts w:asciiTheme="minorEastAsia" w:hAnsiTheme="minorEastAsia" w:hint="eastAsia"/>
          <w:sz w:val="22"/>
        </w:rPr>
        <w:t>各</w:t>
      </w:r>
      <w:r w:rsidR="000D592C" w:rsidRPr="0055543A">
        <w:rPr>
          <w:rFonts w:asciiTheme="minorEastAsia" w:hAnsiTheme="minorEastAsia" w:hint="eastAsia"/>
          <w:sz w:val="22"/>
        </w:rPr>
        <w:t>部署</w:t>
      </w:r>
      <w:r w:rsidR="009C6A46" w:rsidRPr="0055543A">
        <w:rPr>
          <w:rFonts w:asciiTheme="minorEastAsia" w:hAnsiTheme="minorEastAsia" w:hint="eastAsia"/>
          <w:sz w:val="22"/>
        </w:rPr>
        <w:t>における</w:t>
      </w:r>
      <w:r w:rsidR="000D592C" w:rsidRPr="0055543A">
        <w:rPr>
          <w:rFonts w:asciiTheme="minorEastAsia" w:hAnsiTheme="minorEastAsia" w:hint="eastAsia"/>
          <w:sz w:val="22"/>
        </w:rPr>
        <w:t>業務マニュアルを作成し、業務従事者がそれに即した対応を行えるようにすること。</w:t>
      </w:r>
      <w:r w:rsidR="00575017" w:rsidRPr="0055543A">
        <w:rPr>
          <w:rFonts w:asciiTheme="minorEastAsia" w:hAnsiTheme="minorEastAsia" w:hint="eastAsia"/>
          <w:sz w:val="22"/>
        </w:rPr>
        <w:t>なお、業務マニュアルの作成にあたっては、必ず各部署の担当者と協議を行い、各部署の意見を取り入れること。</w:t>
      </w:r>
    </w:p>
    <w:p w:rsidR="004B37DF" w:rsidRDefault="009C6A46" w:rsidP="003E0C62">
      <w:pPr>
        <w:ind w:leftChars="100" w:left="870" w:hangingChars="300" w:hanging="660"/>
        <w:rPr>
          <w:rFonts w:asciiTheme="minorEastAsia" w:hAnsiTheme="minorEastAsia"/>
          <w:sz w:val="22"/>
        </w:rPr>
      </w:pPr>
      <w:r w:rsidRPr="0055543A">
        <w:rPr>
          <w:rFonts w:asciiTheme="minorEastAsia" w:hAnsiTheme="minorEastAsia" w:hint="eastAsia"/>
          <w:sz w:val="22"/>
        </w:rPr>
        <w:t>（８）</w:t>
      </w:r>
      <w:r w:rsidR="00894C06">
        <w:rPr>
          <w:rFonts w:asciiTheme="minorEastAsia" w:hAnsiTheme="minorEastAsia" w:hint="eastAsia"/>
          <w:sz w:val="22"/>
        </w:rPr>
        <w:t xml:space="preserve">　</w:t>
      </w:r>
      <w:r w:rsidR="00375FC2" w:rsidRPr="0055543A">
        <w:rPr>
          <w:rFonts w:asciiTheme="minorEastAsia" w:hAnsiTheme="minorEastAsia" w:hint="eastAsia"/>
          <w:sz w:val="22"/>
        </w:rPr>
        <w:t>業務マニュアルは実際の業務運用に合わせて更新</w:t>
      </w:r>
      <w:r w:rsidRPr="0055543A">
        <w:rPr>
          <w:rFonts w:asciiTheme="minorEastAsia" w:hAnsiTheme="minorEastAsia" w:hint="eastAsia"/>
          <w:sz w:val="22"/>
        </w:rPr>
        <w:t>を行い</w:t>
      </w:r>
      <w:r w:rsidR="000D592C" w:rsidRPr="0055543A">
        <w:rPr>
          <w:rFonts w:asciiTheme="minorEastAsia" w:hAnsiTheme="minorEastAsia" w:hint="eastAsia"/>
          <w:sz w:val="22"/>
        </w:rPr>
        <w:t>、</w:t>
      </w:r>
      <w:r w:rsidR="00375FC2" w:rsidRPr="0055543A">
        <w:rPr>
          <w:rFonts w:asciiTheme="minorEastAsia" w:hAnsiTheme="minorEastAsia" w:hint="eastAsia"/>
          <w:sz w:val="22"/>
        </w:rPr>
        <w:t>四半期に1回以上、甲に提出する</w:t>
      </w:r>
      <w:r w:rsidR="000D592C" w:rsidRPr="0055543A">
        <w:rPr>
          <w:rFonts w:asciiTheme="minorEastAsia" w:hAnsiTheme="minorEastAsia" w:hint="eastAsia"/>
          <w:sz w:val="22"/>
        </w:rPr>
        <w:t>こと。</w:t>
      </w:r>
    </w:p>
    <w:p w:rsidR="001D2C83" w:rsidRPr="0055543A" w:rsidRDefault="001D2C83" w:rsidP="001D2C83">
      <w:pPr>
        <w:ind w:leftChars="100" w:left="555" w:hangingChars="157" w:hanging="345"/>
        <w:rPr>
          <w:rFonts w:asciiTheme="minorEastAsia" w:hAnsiTheme="minorEastAsia"/>
          <w:sz w:val="22"/>
        </w:rPr>
      </w:pPr>
    </w:p>
    <w:p w:rsidR="00CC34F5" w:rsidRPr="0055543A" w:rsidRDefault="005140A2" w:rsidP="00CC34F5">
      <w:pPr>
        <w:rPr>
          <w:rFonts w:asciiTheme="minorEastAsia" w:hAnsiTheme="minorEastAsia"/>
          <w:sz w:val="22"/>
        </w:rPr>
      </w:pPr>
      <w:r w:rsidRPr="0055543A">
        <w:rPr>
          <w:rFonts w:asciiTheme="minorEastAsia" w:hAnsiTheme="minorEastAsia" w:hint="eastAsia"/>
          <w:sz w:val="22"/>
        </w:rPr>
        <w:lastRenderedPageBreak/>
        <w:t>９</w:t>
      </w:r>
      <w:r w:rsidR="00CC34F5" w:rsidRPr="0055543A">
        <w:rPr>
          <w:rFonts w:asciiTheme="minorEastAsia" w:hAnsiTheme="minorEastAsia" w:hint="eastAsia"/>
          <w:sz w:val="22"/>
        </w:rPr>
        <w:t xml:space="preserve">　委託業務の引継ぎ</w:t>
      </w:r>
    </w:p>
    <w:p w:rsidR="00810D99" w:rsidRDefault="00810D99" w:rsidP="00810D99">
      <w:pPr>
        <w:ind w:leftChars="100" w:left="870" w:hangingChars="300" w:hanging="660"/>
        <w:rPr>
          <w:rFonts w:asciiTheme="minorEastAsia" w:hAnsiTheme="minorEastAsia"/>
          <w:sz w:val="22"/>
        </w:rPr>
      </w:pPr>
      <w:r w:rsidRPr="0055543A">
        <w:rPr>
          <w:rFonts w:asciiTheme="minorEastAsia" w:hAnsiTheme="minorEastAsia" w:hint="eastAsia"/>
          <w:sz w:val="22"/>
        </w:rPr>
        <w:t>（１）</w:t>
      </w:r>
      <w:r>
        <w:rPr>
          <w:rFonts w:asciiTheme="minorEastAsia" w:hAnsiTheme="minorEastAsia" w:hint="eastAsia"/>
          <w:sz w:val="22"/>
        </w:rPr>
        <w:t xml:space="preserve">　</w:t>
      </w:r>
      <w:r w:rsidRPr="0055543A">
        <w:rPr>
          <w:rFonts w:asciiTheme="minorEastAsia" w:hAnsiTheme="minorEastAsia" w:hint="eastAsia"/>
          <w:sz w:val="22"/>
        </w:rPr>
        <w:t>委託業務は、委託契約の終期をもって満了</w:t>
      </w:r>
      <w:r>
        <w:rPr>
          <w:rFonts w:asciiTheme="minorEastAsia" w:hAnsiTheme="minorEastAsia" w:hint="eastAsia"/>
          <w:sz w:val="22"/>
        </w:rPr>
        <w:t>となるが、</w:t>
      </w:r>
      <w:r w:rsidRPr="0055543A">
        <w:rPr>
          <w:rFonts w:asciiTheme="minorEastAsia" w:hAnsiTheme="minorEastAsia" w:hint="eastAsia"/>
          <w:sz w:val="22"/>
        </w:rPr>
        <w:t>委託業務が満了する月分の</w:t>
      </w:r>
      <w:r w:rsidR="000E2CF4" w:rsidRPr="0055543A">
        <w:rPr>
          <w:rFonts w:asciiTheme="minorEastAsia" w:hAnsiTheme="minorEastAsia" w:hint="eastAsia"/>
          <w:sz w:val="22"/>
        </w:rPr>
        <w:t>診療報酬請求事務</w:t>
      </w:r>
      <w:r>
        <w:rPr>
          <w:rFonts w:asciiTheme="minorEastAsia" w:hAnsiTheme="minorEastAsia" w:hint="eastAsia"/>
          <w:sz w:val="22"/>
        </w:rPr>
        <w:t>は</w:t>
      </w:r>
      <w:r w:rsidRPr="0055543A">
        <w:rPr>
          <w:rFonts w:asciiTheme="minorEastAsia" w:hAnsiTheme="minorEastAsia" w:hint="eastAsia"/>
          <w:sz w:val="22"/>
        </w:rPr>
        <w:t>乙が遂行するものとする。</w:t>
      </w:r>
    </w:p>
    <w:p w:rsidR="007775C3" w:rsidRDefault="00B96D3E" w:rsidP="00894C06">
      <w:pPr>
        <w:ind w:leftChars="100" w:left="870" w:hangingChars="300" w:hanging="660"/>
        <w:rPr>
          <w:rFonts w:asciiTheme="minorEastAsia" w:hAnsiTheme="minorEastAsia"/>
          <w:sz w:val="22"/>
        </w:rPr>
      </w:pPr>
      <w:r w:rsidRPr="0055543A">
        <w:rPr>
          <w:rFonts w:asciiTheme="minorEastAsia" w:hAnsiTheme="minorEastAsia" w:hint="eastAsia"/>
          <w:sz w:val="22"/>
        </w:rPr>
        <w:t>（２）</w:t>
      </w:r>
      <w:r w:rsidR="00894C06">
        <w:rPr>
          <w:rFonts w:asciiTheme="minorEastAsia" w:hAnsiTheme="minorEastAsia" w:hint="eastAsia"/>
          <w:sz w:val="22"/>
        </w:rPr>
        <w:t xml:space="preserve">　</w:t>
      </w:r>
      <w:r w:rsidR="007775C3" w:rsidRPr="0055543A">
        <w:rPr>
          <w:rFonts w:asciiTheme="minorEastAsia" w:hAnsiTheme="minorEastAsia" w:hint="eastAsia"/>
          <w:sz w:val="22"/>
        </w:rPr>
        <w:t>乙は、委託業務が満了するときには、責任を持って、甲又は甲の指定する者に業務を引き継がなければならない。</w:t>
      </w:r>
    </w:p>
    <w:p w:rsidR="00C2470C" w:rsidRPr="0055543A" w:rsidRDefault="00C2470C" w:rsidP="00894C06">
      <w:pPr>
        <w:ind w:leftChars="100" w:left="870" w:hangingChars="300" w:hanging="660"/>
        <w:rPr>
          <w:rFonts w:asciiTheme="minorEastAsia" w:hAnsiTheme="minorEastAsia"/>
          <w:sz w:val="22"/>
        </w:rPr>
      </w:pPr>
    </w:p>
    <w:p w:rsidR="00A11F9D" w:rsidRPr="008B2DC2" w:rsidRDefault="00110317" w:rsidP="00110317">
      <w:pPr>
        <w:rPr>
          <w:rFonts w:asciiTheme="minorEastAsia" w:hAnsiTheme="minorEastAsia"/>
          <w:sz w:val="22"/>
        </w:rPr>
      </w:pPr>
      <w:r w:rsidRPr="008B2DC2">
        <w:rPr>
          <w:rFonts w:asciiTheme="minorEastAsia" w:hAnsiTheme="minorEastAsia" w:hint="eastAsia"/>
          <w:sz w:val="22"/>
        </w:rPr>
        <w:t>１０　モニタリングの実施</w:t>
      </w:r>
    </w:p>
    <w:p w:rsidR="00110317" w:rsidRPr="008B2DC2" w:rsidRDefault="00110317" w:rsidP="00110317">
      <w:pPr>
        <w:ind w:leftChars="100" w:left="870" w:hangingChars="300" w:hanging="660"/>
        <w:rPr>
          <w:rFonts w:asciiTheme="minorEastAsia" w:hAnsiTheme="minorEastAsia"/>
          <w:sz w:val="22"/>
        </w:rPr>
      </w:pPr>
      <w:r w:rsidRPr="008B2DC2">
        <w:rPr>
          <w:rFonts w:asciiTheme="minorEastAsia" w:hAnsiTheme="minorEastAsia" w:hint="eastAsia"/>
          <w:sz w:val="22"/>
        </w:rPr>
        <w:t>（１）　本契約の締結以降、病院が定める頻度・項目に沿って業務モニタリングを実施予定のため、総括責任者・副総括責任者・業務責任者をはじめとした必要なスタッフの出席を求める。</w:t>
      </w:r>
    </w:p>
    <w:p w:rsidR="00110317" w:rsidRPr="008B2DC2" w:rsidRDefault="00110317" w:rsidP="00110317">
      <w:pPr>
        <w:ind w:leftChars="100" w:left="870" w:hangingChars="300" w:hanging="660"/>
        <w:rPr>
          <w:rFonts w:asciiTheme="minorEastAsia" w:hAnsiTheme="minorEastAsia"/>
          <w:sz w:val="22"/>
        </w:rPr>
      </w:pPr>
      <w:r w:rsidRPr="008B2DC2">
        <w:rPr>
          <w:rFonts w:asciiTheme="minorEastAsia" w:hAnsiTheme="minorEastAsia" w:hint="eastAsia"/>
          <w:sz w:val="22"/>
        </w:rPr>
        <w:t>（２）　当該モニタリングにより、甲から指摘があった場合には、迅速かつ真摯に検討を行い、適切な対応をとること。</w:t>
      </w:r>
    </w:p>
    <w:p w:rsidR="003A50C3" w:rsidRPr="00110317" w:rsidRDefault="003A50C3" w:rsidP="0038423E">
      <w:pPr>
        <w:rPr>
          <w:rFonts w:asciiTheme="minorEastAsia" w:hAnsiTheme="minorEastAsia"/>
          <w:sz w:val="22"/>
        </w:rPr>
      </w:pPr>
    </w:p>
    <w:p w:rsidR="0038423E" w:rsidRPr="0055543A" w:rsidRDefault="005140A2" w:rsidP="0038423E">
      <w:pPr>
        <w:rPr>
          <w:rFonts w:asciiTheme="minorEastAsia" w:hAnsiTheme="minorEastAsia"/>
          <w:sz w:val="22"/>
        </w:rPr>
      </w:pPr>
      <w:r w:rsidRPr="00954004">
        <w:rPr>
          <w:rFonts w:asciiTheme="minorEastAsia" w:hAnsiTheme="minorEastAsia" w:hint="eastAsia"/>
          <w:sz w:val="22"/>
        </w:rPr>
        <w:t>１</w:t>
      </w:r>
      <w:r w:rsidR="00110317" w:rsidRPr="00954004">
        <w:rPr>
          <w:rFonts w:asciiTheme="minorEastAsia" w:hAnsiTheme="minorEastAsia" w:hint="eastAsia"/>
          <w:sz w:val="22"/>
        </w:rPr>
        <w:t>１</w:t>
      </w:r>
      <w:r w:rsidR="0038423E" w:rsidRPr="0055543A">
        <w:rPr>
          <w:rFonts w:asciiTheme="minorEastAsia" w:hAnsiTheme="minorEastAsia" w:hint="eastAsia"/>
          <w:sz w:val="22"/>
        </w:rPr>
        <w:t xml:space="preserve">　業務内容</w:t>
      </w:r>
    </w:p>
    <w:p w:rsidR="00E054AF" w:rsidRPr="00E054AF" w:rsidRDefault="00A03820" w:rsidP="00E054AF">
      <w:pPr>
        <w:ind w:firstLineChars="400" w:firstLine="880"/>
        <w:rPr>
          <w:rFonts w:asciiTheme="minorEastAsia" w:hAnsiTheme="minorEastAsia"/>
          <w:sz w:val="22"/>
        </w:rPr>
      </w:pPr>
      <w:r w:rsidRPr="00E054AF">
        <w:rPr>
          <w:rFonts w:asciiTheme="minorEastAsia" w:hAnsiTheme="minorEastAsia" w:hint="eastAsia"/>
          <w:sz w:val="22"/>
        </w:rPr>
        <w:t>本仕様書に定める委託業務は、委託期間当初のものであるため、委託期間中に追加</w:t>
      </w:r>
    </w:p>
    <w:p w:rsidR="00BC42FA" w:rsidRPr="00E054AF" w:rsidRDefault="00A03820" w:rsidP="00E054AF">
      <w:pPr>
        <w:ind w:leftChars="300" w:left="630"/>
        <w:rPr>
          <w:rFonts w:asciiTheme="minorEastAsia" w:hAnsiTheme="minorEastAsia"/>
          <w:sz w:val="22"/>
        </w:rPr>
      </w:pPr>
      <w:r w:rsidRPr="00E054AF">
        <w:rPr>
          <w:rFonts w:asciiTheme="minorEastAsia" w:hAnsiTheme="minorEastAsia" w:hint="eastAsia"/>
          <w:sz w:val="22"/>
        </w:rPr>
        <w:t>又は変更があった場合については、その業務が仕様書に</w:t>
      </w:r>
      <w:r w:rsidR="00C40C3A" w:rsidRPr="00954004">
        <w:rPr>
          <w:rFonts w:asciiTheme="minorEastAsia" w:hAnsiTheme="minorEastAsia" w:hint="eastAsia"/>
          <w:sz w:val="22"/>
        </w:rPr>
        <w:t>関連</w:t>
      </w:r>
      <w:r w:rsidR="00633D13" w:rsidRPr="00954004">
        <w:rPr>
          <w:rFonts w:asciiTheme="minorEastAsia" w:hAnsiTheme="minorEastAsia" w:hint="eastAsia"/>
          <w:sz w:val="22"/>
        </w:rPr>
        <w:t>する</w:t>
      </w:r>
      <w:r w:rsidRPr="00E054AF">
        <w:rPr>
          <w:rFonts w:asciiTheme="minorEastAsia" w:hAnsiTheme="minorEastAsia" w:hint="eastAsia"/>
          <w:sz w:val="22"/>
        </w:rPr>
        <w:t>業務又は類する業務である場合は契約の範囲内で実施するものとし、それ以外のもの並びに本仕様書に定めのない事項及び本仕様書の解釈について疑義が生じた場合は</w:t>
      </w:r>
      <w:r w:rsidR="001D2C83" w:rsidRPr="00E054AF">
        <w:rPr>
          <w:rFonts w:asciiTheme="minorEastAsia" w:hAnsiTheme="minorEastAsia" w:hint="eastAsia"/>
          <w:sz w:val="22"/>
        </w:rPr>
        <w:t>、</w:t>
      </w:r>
      <w:r w:rsidRPr="00E054AF">
        <w:rPr>
          <w:rFonts w:asciiTheme="minorEastAsia" w:hAnsiTheme="minorEastAsia" w:hint="eastAsia"/>
          <w:sz w:val="22"/>
        </w:rPr>
        <w:t>甲と乙の協議により定めるものとする。</w:t>
      </w:r>
    </w:p>
    <w:p w:rsidR="0013198F" w:rsidRPr="0055543A" w:rsidRDefault="001838AB" w:rsidP="00894C06">
      <w:pPr>
        <w:ind w:firstLineChars="100" w:firstLine="220"/>
        <w:rPr>
          <w:rFonts w:asciiTheme="minorEastAsia" w:hAnsiTheme="minorEastAsia"/>
          <w:sz w:val="22"/>
        </w:rPr>
      </w:pPr>
      <w:r w:rsidRPr="0055543A">
        <w:rPr>
          <w:rFonts w:asciiTheme="minorEastAsia" w:hAnsiTheme="minorEastAsia" w:hint="eastAsia"/>
          <w:sz w:val="22"/>
        </w:rPr>
        <w:t>（１）</w:t>
      </w:r>
      <w:r w:rsidR="00894C06">
        <w:rPr>
          <w:rFonts w:asciiTheme="minorEastAsia" w:hAnsiTheme="minorEastAsia" w:hint="eastAsia"/>
          <w:sz w:val="22"/>
        </w:rPr>
        <w:t xml:space="preserve">　</w:t>
      </w:r>
      <w:r w:rsidR="00F52AD4" w:rsidRPr="0055543A">
        <w:rPr>
          <w:rFonts w:asciiTheme="minorEastAsia" w:hAnsiTheme="minorEastAsia" w:hint="eastAsia"/>
          <w:sz w:val="22"/>
        </w:rPr>
        <w:t>総合案内</w:t>
      </w:r>
      <w:r w:rsidRPr="0055543A">
        <w:rPr>
          <w:rFonts w:asciiTheme="minorEastAsia" w:hAnsiTheme="minorEastAsia" w:hint="eastAsia"/>
          <w:sz w:val="22"/>
        </w:rPr>
        <w:t>業務</w:t>
      </w:r>
      <w:r w:rsidR="009647E6">
        <w:rPr>
          <w:rFonts w:asciiTheme="minorEastAsia" w:hAnsiTheme="minorEastAsia" w:hint="eastAsia"/>
          <w:sz w:val="22"/>
        </w:rPr>
        <w:t>（フロア業務</w:t>
      </w:r>
      <w:r w:rsidR="00F92390">
        <w:rPr>
          <w:rFonts w:asciiTheme="minorEastAsia" w:hAnsiTheme="minorEastAsia" w:hint="eastAsia"/>
          <w:sz w:val="22"/>
        </w:rPr>
        <w:t>含む</w:t>
      </w:r>
      <w:r w:rsidR="00E054AF">
        <w:rPr>
          <w:rFonts w:asciiTheme="minorEastAsia" w:hAnsiTheme="minorEastAsia" w:hint="eastAsia"/>
          <w:sz w:val="22"/>
        </w:rPr>
        <w:t>。</w:t>
      </w:r>
      <w:r w:rsidR="009647E6">
        <w:rPr>
          <w:rFonts w:asciiTheme="minorEastAsia" w:hAnsiTheme="minorEastAsia" w:hint="eastAsia"/>
          <w:sz w:val="22"/>
        </w:rPr>
        <w:t>）</w:t>
      </w:r>
    </w:p>
    <w:p w:rsidR="00F4747D" w:rsidRPr="00954004" w:rsidRDefault="00CE1CB9" w:rsidP="00F92390">
      <w:pPr>
        <w:ind w:leftChars="300" w:left="1070" w:hangingChars="200" w:hanging="440"/>
        <w:rPr>
          <w:rFonts w:asciiTheme="minorEastAsia" w:hAnsiTheme="minorEastAsia"/>
          <w:sz w:val="22"/>
        </w:rPr>
      </w:pPr>
      <w:r w:rsidRPr="0055543A">
        <w:rPr>
          <w:rFonts w:asciiTheme="minorEastAsia" w:hAnsiTheme="minorEastAsia" w:hint="eastAsia"/>
          <w:sz w:val="22"/>
        </w:rPr>
        <w:t>①</w:t>
      </w:r>
      <w:r w:rsidR="00E054AF">
        <w:rPr>
          <w:rFonts w:asciiTheme="minorEastAsia" w:hAnsiTheme="minorEastAsia" w:hint="eastAsia"/>
          <w:sz w:val="22"/>
        </w:rPr>
        <w:t xml:space="preserve">　</w:t>
      </w:r>
      <w:r w:rsidR="00012805" w:rsidRPr="0055543A">
        <w:rPr>
          <w:rFonts w:asciiTheme="minorEastAsia" w:hAnsiTheme="minorEastAsia" w:hint="eastAsia"/>
          <w:sz w:val="22"/>
        </w:rPr>
        <w:t>来院者（患者・家族、見舞客等）に対する案内、取次ぎ、問合せ対応</w:t>
      </w:r>
      <w:r w:rsidR="00F92390" w:rsidRPr="00954004">
        <w:rPr>
          <w:rFonts w:asciiTheme="minorEastAsia" w:hAnsiTheme="minorEastAsia" w:hint="eastAsia"/>
          <w:sz w:val="22"/>
        </w:rPr>
        <w:t>及び一斉挨拶</w:t>
      </w:r>
    </w:p>
    <w:p w:rsidR="00012805" w:rsidRPr="00954004" w:rsidRDefault="00012805" w:rsidP="00E054AF">
      <w:pPr>
        <w:pStyle w:val="aa"/>
        <w:numPr>
          <w:ilvl w:val="0"/>
          <w:numId w:val="16"/>
        </w:numPr>
        <w:ind w:leftChars="0"/>
        <w:rPr>
          <w:rFonts w:asciiTheme="minorEastAsia" w:hAnsiTheme="minorEastAsia"/>
          <w:sz w:val="22"/>
        </w:rPr>
      </w:pPr>
      <w:r w:rsidRPr="00954004">
        <w:rPr>
          <w:rFonts w:asciiTheme="minorEastAsia" w:hAnsiTheme="minorEastAsia" w:hint="eastAsia"/>
          <w:sz w:val="22"/>
        </w:rPr>
        <w:t>再来受付機、自動</w:t>
      </w:r>
      <w:r w:rsidR="00FE2F82" w:rsidRPr="00954004">
        <w:rPr>
          <w:rFonts w:asciiTheme="minorEastAsia" w:hAnsiTheme="minorEastAsia" w:hint="eastAsia"/>
          <w:sz w:val="22"/>
        </w:rPr>
        <w:t>精算機</w:t>
      </w:r>
      <w:r w:rsidR="00074063" w:rsidRPr="00954004">
        <w:rPr>
          <w:rFonts w:asciiTheme="minorEastAsia" w:hAnsiTheme="minorEastAsia" w:hint="eastAsia"/>
          <w:sz w:val="22"/>
        </w:rPr>
        <w:t>を利用する患者</w:t>
      </w:r>
      <w:r w:rsidR="00633D13" w:rsidRPr="00954004">
        <w:rPr>
          <w:rFonts w:asciiTheme="minorEastAsia" w:hAnsiTheme="minorEastAsia" w:hint="eastAsia"/>
          <w:sz w:val="22"/>
        </w:rPr>
        <w:t>への</w:t>
      </w:r>
      <w:r w:rsidR="00074063" w:rsidRPr="00954004">
        <w:rPr>
          <w:rFonts w:asciiTheme="minorEastAsia" w:hAnsiTheme="minorEastAsia" w:hint="eastAsia"/>
          <w:sz w:val="22"/>
        </w:rPr>
        <w:t>対応</w:t>
      </w:r>
      <w:r w:rsidR="00E054AF" w:rsidRPr="00954004">
        <w:rPr>
          <w:rFonts w:asciiTheme="minorEastAsia" w:hAnsiTheme="minorEastAsia" w:hint="eastAsia"/>
          <w:sz w:val="22"/>
        </w:rPr>
        <w:t>及び</w:t>
      </w:r>
      <w:r w:rsidRPr="00954004">
        <w:rPr>
          <w:rFonts w:asciiTheme="minorEastAsia" w:hAnsiTheme="minorEastAsia" w:hint="eastAsia"/>
          <w:sz w:val="22"/>
        </w:rPr>
        <w:t>操作説明</w:t>
      </w:r>
    </w:p>
    <w:p w:rsidR="00F92390" w:rsidRPr="00954004" w:rsidRDefault="00012805" w:rsidP="00E054AF">
      <w:pPr>
        <w:pStyle w:val="aa"/>
        <w:numPr>
          <w:ilvl w:val="0"/>
          <w:numId w:val="16"/>
        </w:numPr>
        <w:ind w:leftChars="0"/>
        <w:rPr>
          <w:rFonts w:asciiTheme="minorEastAsia" w:hAnsiTheme="minorEastAsia"/>
          <w:sz w:val="22"/>
        </w:rPr>
      </w:pPr>
      <w:r w:rsidRPr="00954004">
        <w:rPr>
          <w:rFonts w:asciiTheme="minorEastAsia" w:hAnsiTheme="minorEastAsia" w:hint="eastAsia"/>
          <w:sz w:val="22"/>
        </w:rPr>
        <w:t>番号発券機の用紙補充</w:t>
      </w:r>
    </w:p>
    <w:p w:rsidR="009275CF" w:rsidRPr="00954004" w:rsidRDefault="00E054AF" w:rsidP="00633D13">
      <w:pPr>
        <w:pStyle w:val="aa"/>
        <w:numPr>
          <w:ilvl w:val="0"/>
          <w:numId w:val="16"/>
        </w:numPr>
        <w:ind w:leftChars="0"/>
        <w:rPr>
          <w:rFonts w:asciiTheme="minorEastAsia" w:hAnsiTheme="minorEastAsia"/>
          <w:sz w:val="22"/>
        </w:rPr>
      </w:pPr>
      <w:r w:rsidRPr="00954004">
        <w:rPr>
          <w:rFonts w:asciiTheme="minorEastAsia" w:hAnsiTheme="minorEastAsia" w:hint="eastAsia"/>
          <w:sz w:val="22"/>
        </w:rPr>
        <w:t>遺失物の受取及び</w:t>
      </w:r>
      <w:r w:rsidR="009275CF" w:rsidRPr="00954004">
        <w:rPr>
          <w:rFonts w:asciiTheme="minorEastAsia" w:hAnsiTheme="minorEastAsia" w:hint="eastAsia"/>
          <w:sz w:val="22"/>
        </w:rPr>
        <w:t>電話連絡</w:t>
      </w:r>
    </w:p>
    <w:p w:rsidR="0008537D" w:rsidRPr="00954004" w:rsidRDefault="0008537D" w:rsidP="00633D13">
      <w:pPr>
        <w:pStyle w:val="aa"/>
        <w:numPr>
          <w:ilvl w:val="0"/>
          <w:numId w:val="16"/>
        </w:numPr>
        <w:ind w:leftChars="0"/>
        <w:rPr>
          <w:rFonts w:asciiTheme="minorEastAsia" w:hAnsiTheme="minorEastAsia"/>
          <w:sz w:val="22"/>
        </w:rPr>
      </w:pPr>
      <w:r w:rsidRPr="00954004">
        <w:rPr>
          <w:rFonts w:asciiTheme="minorEastAsia" w:hAnsiTheme="minorEastAsia" w:hint="eastAsia"/>
          <w:sz w:val="22"/>
        </w:rPr>
        <w:t>正面入り口の車椅子出し</w:t>
      </w:r>
      <w:r w:rsidR="001B072B" w:rsidRPr="00954004">
        <w:rPr>
          <w:rFonts w:asciiTheme="minorEastAsia" w:hAnsiTheme="minorEastAsia" w:hint="eastAsia"/>
          <w:sz w:val="22"/>
        </w:rPr>
        <w:t>及び整理</w:t>
      </w:r>
    </w:p>
    <w:p w:rsidR="00F92390" w:rsidRPr="00954004" w:rsidRDefault="00F92390" w:rsidP="00633D13">
      <w:pPr>
        <w:pStyle w:val="aa"/>
        <w:numPr>
          <w:ilvl w:val="0"/>
          <w:numId w:val="16"/>
        </w:numPr>
        <w:ind w:leftChars="0"/>
        <w:rPr>
          <w:rFonts w:asciiTheme="minorEastAsia" w:hAnsiTheme="minorEastAsia"/>
          <w:sz w:val="22"/>
        </w:rPr>
      </w:pPr>
      <w:r w:rsidRPr="00954004">
        <w:rPr>
          <w:rFonts w:asciiTheme="minorEastAsia" w:hAnsiTheme="minorEastAsia" w:hint="eastAsia"/>
          <w:sz w:val="22"/>
        </w:rPr>
        <w:t>救急車受付・乳腺外来受付</w:t>
      </w:r>
      <w:r w:rsidR="00E054AF" w:rsidRPr="00954004">
        <w:rPr>
          <w:rFonts w:asciiTheme="minorEastAsia" w:hAnsiTheme="minorEastAsia" w:hint="eastAsia"/>
          <w:sz w:val="22"/>
        </w:rPr>
        <w:t xml:space="preserve">　　　　　　　　　　　　　　　　　　　　　　　　　　　　　　　</w:t>
      </w:r>
    </w:p>
    <w:p w:rsidR="00DB5D1A" w:rsidRPr="00954004" w:rsidRDefault="00633D13" w:rsidP="00633D13">
      <w:pPr>
        <w:ind w:left="660"/>
        <w:rPr>
          <w:rFonts w:asciiTheme="minorEastAsia" w:hAnsiTheme="minorEastAsia"/>
          <w:sz w:val="22"/>
        </w:rPr>
      </w:pPr>
      <w:r w:rsidRPr="00954004">
        <w:rPr>
          <w:rFonts w:asciiTheme="minorEastAsia" w:hAnsiTheme="minorEastAsia" w:hint="eastAsia"/>
          <w:sz w:val="22"/>
        </w:rPr>
        <w:t>⑦</w:t>
      </w:r>
      <w:r w:rsidR="00E054AF" w:rsidRPr="00954004">
        <w:rPr>
          <w:rFonts w:asciiTheme="minorEastAsia" w:hAnsiTheme="minorEastAsia" w:hint="eastAsia"/>
          <w:sz w:val="22"/>
        </w:rPr>
        <w:t xml:space="preserve"> </w:t>
      </w:r>
      <w:r w:rsidR="00DB5D1A" w:rsidRPr="00954004">
        <w:rPr>
          <w:rFonts w:asciiTheme="minorEastAsia" w:hAnsiTheme="minorEastAsia" w:hint="eastAsia"/>
          <w:sz w:val="22"/>
        </w:rPr>
        <w:t>上記以外で総合案内業務に</w:t>
      </w:r>
      <w:r w:rsidR="00074063" w:rsidRPr="00954004">
        <w:rPr>
          <w:rFonts w:asciiTheme="minorEastAsia" w:hAnsiTheme="minorEastAsia" w:hint="eastAsia"/>
          <w:sz w:val="22"/>
        </w:rPr>
        <w:t>関すること</w:t>
      </w:r>
      <w:r w:rsidR="00E054AF" w:rsidRPr="00954004">
        <w:rPr>
          <w:rFonts w:asciiTheme="minorEastAsia" w:hAnsiTheme="minorEastAsia" w:hint="eastAsia"/>
          <w:sz w:val="22"/>
        </w:rPr>
        <w:t>。</w:t>
      </w:r>
    </w:p>
    <w:p w:rsidR="00F92390" w:rsidRDefault="00F92390" w:rsidP="00F92390">
      <w:pPr>
        <w:rPr>
          <w:rFonts w:asciiTheme="minorEastAsia" w:hAnsiTheme="minorEastAsia"/>
          <w:sz w:val="22"/>
        </w:rPr>
      </w:pPr>
    </w:p>
    <w:p w:rsidR="00F92390" w:rsidRPr="00954004" w:rsidRDefault="00F92390" w:rsidP="00F92390">
      <w:pPr>
        <w:ind w:firstLineChars="100" w:firstLine="220"/>
        <w:rPr>
          <w:rFonts w:asciiTheme="minorEastAsia" w:hAnsiTheme="minorEastAsia"/>
          <w:sz w:val="22"/>
        </w:rPr>
      </w:pPr>
      <w:r w:rsidRPr="00954004">
        <w:rPr>
          <w:rFonts w:asciiTheme="minorEastAsia" w:hAnsiTheme="minorEastAsia" w:hint="eastAsia"/>
          <w:sz w:val="22"/>
        </w:rPr>
        <w:t>（２）　予約センター受付</w:t>
      </w:r>
    </w:p>
    <w:p w:rsidR="00AC075E" w:rsidRPr="00954004" w:rsidRDefault="00AB30E7" w:rsidP="00493F91">
      <w:pPr>
        <w:ind w:leftChars="300" w:left="850" w:hangingChars="100" w:hanging="220"/>
        <w:rPr>
          <w:rFonts w:asciiTheme="minorEastAsia" w:hAnsiTheme="minorEastAsia"/>
          <w:sz w:val="22"/>
        </w:rPr>
      </w:pPr>
      <w:r w:rsidRPr="00954004">
        <w:rPr>
          <w:rFonts w:asciiTheme="minorEastAsia" w:hAnsiTheme="minorEastAsia" w:hint="eastAsia"/>
          <w:sz w:val="22"/>
        </w:rPr>
        <w:t>①</w:t>
      </w:r>
      <w:r w:rsidR="00AC075E" w:rsidRPr="00954004">
        <w:rPr>
          <w:rFonts w:asciiTheme="minorEastAsia" w:hAnsiTheme="minorEastAsia" w:hint="eastAsia"/>
          <w:sz w:val="22"/>
        </w:rPr>
        <w:t xml:space="preserve">　</w:t>
      </w:r>
      <w:r w:rsidR="00F92390" w:rsidRPr="00954004">
        <w:rPr>
          <w:rFonts w:asciiTheme="minorEastAsia" w:hAnsiTheme="minorEastAsia" w:hint="eastAsia"/>
          <w:sz w:val="22"/>
        </w:rPr>
        <w:t>予約入院の受付、</w:t>
      </w:r>
      <w:r w:rsidR="00074063" w:rsidRPr="00954004">
        <w:rPr>
          <w:rFonts w:asciiTheme="minorEastAsia" w:hAnsiTheme="minorEastAsia" w:hint="eastAsia"/>
          <w:sz w:val="22"/>
        </w:rPr>
        <w:t>書類確認、</w:t>
      </w:r>
      <w:r w:rsidR="00F92390" w:rsidRPr="00954004">
        <w:rPr>
          <w:rFonts w:asciiTheme="minorEastAsia" w:hAnsiTheme="minorEastAsia" w:hint="eastAsia"/>
          <w:sz w:val="22"/>
        </w:rPr>
        <w:t>予約入院患者等への入院説明、</w:t>
      </w:r>
      <w:r w:rsidRPr="00954004">
        <w:rPr>
          <w:rFonts w:asciiTheme="minorEastAsia" w:hAnsiTheme="minorEastAsia" w:hint="eastAsia"/>
          <w:sz w:val="22"/>
        </w:rPr>
        <w:t>入院登録（希望部屋のPC入力）、</w:t>
      </w:r>
      <w:r w:rsidR="00F92390" w:rsidRPr="00954004">
        <w:rPr>
          <w:rFonts w:asciiTheme="minorEastAsia" w:hAnsiTheme="minorEastAsia" w:hint="eastAsia"/>
          <w:sz w:val="22"/>
        </w:rPr>
        <w:t>問合せ対応</w:t>
      </w:r>
      <w:r w:rsidR="00AC075E" w:rsidRPr="00954004">
        <w:rPr>
          <w:rFonts w:asciiTheme="minorEastAsia" w:hAnsiTheme="minorEastAsia" w:hint="eastAsia"/>
          <w:sz w:val="22"/>
        </w:rPr>
        <w:t xml:space="preserve">　　　　　　　　　　　　　　　　　　　　　　　　　　　　　　　　　</w:t>
      </w:r>
    </w:p>
    <w:p w:rsidR="00F92390" w:rsidRPr="00954004" w:rsidRDefault="00F92390" w:rsidP="00493F91">
      <w:pPr>
        <w:pStyle w:val="aa"/>
        <w:numPr>
          <w:ilvl w:val="0"/>
          <w:numId w:val="11"/>
        </w:numPr>
        <w:ind w:leftChars="0"/>
        <w:rPr>
          <w:rFonts w:asciiTheme="minorEastAsia" w:hAnsiTheme="minorEastAsia"/>
          <w:sz w:val="22"/>
        </w:rPr>
      </w:pPr>
      <w:r w:rsidRPr="00954004">
        <w:rPr>
          <w:rFonts w:asciiTheme="minorEastAsia" w:hAnsiTheme="minorEastAsia" w:hint="eastAsia"/>
          <w:sz w:val="22"/>
        </w:rPr>
        <w:t>予約電話対応</w:t>
      </w:r>
      <w:r w:rsidR="00AC075E" w:rsidRPr="00954004">
        <w:rPr>
          <w:rFonts w:asciiTheme="minorEastAsia" w:hAnsiTheme="minorEastAsia" w:hint="eastAsia"/>
          <w:sz w:val="22"/>
        </w:rPr>
        <w:t xml:space="preserve">　　　　　　　　　　　　　　　　　　　　　　　　　　　　　　　　　　　　</w:t>
      </w:r>
    </w:p>
    <w:p w:rsidR="00F92390" w:rsidRPr="00954004" w:rsidRDefault="00F92390"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紹介元へFAX及び紹介状・検査結果の返送</w:t>
      </w:r>
    </w:p>
    <w:p w:rsidR="00F92390" w:rsidRPr="00954004" w:rsidRDefault="00F92390"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他院からの転院応対及び情報伝達</w:t>
      </w:r>
    </w:p>
    <w:p w:rsidR="00F92390" w:rsidRPr="00954004" w:rsidRDefault="00F92390"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紹介病院別集計表の作成</w:t>
      </w:r>
    </w:p>
    <w:p w:rsidR="00826501" w:rsidRPr="00954004" w:rsidRDefault="00F92390"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検査予約及び受診時の説明</w:t>
      </w:r>
    </w:p>
    <w:p w:rsidR="00F92390" w:rsidRPr="00954004" w:rsidRDefault="00E054AF"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他病院診療科検索及び</w:t>
      </w:r>
      <w:r w:rsidR="00F92390" w:rsidRPr="00954004">
        <w:rPr>
          <w:rFonts w:asciiTheme="minorEastAsia" w:hAnsiTheme="minorEastAsia" w:hint="eastAsia"/>
          <w:sz w:val="22"/>
        </w:rPr>
        <w:t>受診予約</w:t>
      </w:r>
    </w:p>
    <w:p w:rsidR="00F92390" w:rsidRPr="00954004" w:rsidRDefault="00F92390"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在宅医療支援科の事務手続き</w:t>
      </w:r>
    </w:p>
    <w:p w:rsidR="00074063" w:rsidRPr="00954004" w:rsidRDefault="00074063" w:rsidP="00826501">
      <w:pPr>
        <w:pStyle w:val="aa"/>
        <w:numPr>
          <w:ilvl w:val="0"/>
          <w:numId w:val="11"/>
        </w:numPr>
        <w:ind w:leftChars="0"/>
        <w:rPr>
          <w:rFonts w:asciiTheme="minorEastAsia" w:hAnsiTheme="minorEastAsia"/>
          <w:sz w:val="22"/>
        </w:rPr>
      </w:pPr>
      <w:r w:rsidRPr="00954004">
        <w:rPr>
          <w:rFonts w:asciiTheme="minorEastAsia" w:hAnsiTheme="minorEastAsia" w:hint="eastAsia"/>
          <w:sz w:val="22"/>
        </w:rPr>
        <w:t>予約入院受付</w:t>
      </w:r>
    </w:p>
    <w:p w:rsidR="001D2C83" w:rsidRPr="00954004" w:rsidRDefault="00F92390" w:rsidP="00AB30E7">
      <w:pPr>
        <w:pStyle w:val="aa"/>
        <w:numPr>
          <w:ilvl w:val="0"/>
          <w:numId w:val="11"/>
        </w:numPr>
        <w:ind w:leftChars="0"/>
        <w:rPr>
          <w:rFonts w:asciiTheme="minorEastAsia" w:hAnsiTheme="minorEastAsia"/>
          <w:sz w:val="22"/>
          <w:shd w:val="pct15" w:color="auto" w:fill="FFFFFF"/>
        </w:rPr>
      </w:pPr>
      <w:r w:rsidRPr="00493F91">
        <w:rPr>
          <w:rFonts w:asciiTheme="minorEastAsia" w:hAnsiTheme="minorEastAsia" w:hint="eastAsia"/>
          <w:sz w:val="22"/>
        </w:rPr>
        <w:lastRenderedPageBreak/>
        <w:t>上記以外で</w:t>
      </w:r>
      <w:r w:rsidR="002E4143" w:rsidRPr="00954004">
        <w:rPr>
          <w:rFonts w:asciiTheme="minorEastAsia" w:hAnsiTheme="minorEastAsia" w:hint="eastAsia"/>
          <w:sz w:val="22"/>
        </w:rPr>
        <w:t>予約センターに関すること</w:t>
      </w:r>
      <w:r w:rsidR="00493F91" w:rsidRPr="00954004">
        <w:rPr>
          <w:rFonts w:asciiTheme="minorEastAsia" w:hAnsiTheme="minorEastAsia" w:hint="eastAsia"/>
          <w:sz w:val="22"/>
        </w:rPr>
        <w:t>。</w:t>
      </w:r>
    </w:p>
    <w:p w:rsidR="00C2470C" w:rsidRPr="00493F91" w:rsidRDefault="00C2470C" w:rsidP="00C2470C">
      <w:pPr>
        <w:pStyle w:val="aa"/>
        <w:ind w:leftChars="0" w:left="1069"/>
        <w:rPr>
          <w:rFonts w:asciiTheme="minorEastAsia" w:hAnsiTheme="minorEastAsia"/>
          <w:sz w:val="22"/>
        </w:rPr>
      </w:pPr>
    </w:p>
    <w:p w:rsidR="00522C64" w:rsidRPr="00FC206E" w:rsidRDefault="0000039F" w:rsidP="00894C06">
      <w:pPr>
        <w:ind w:firstLineChars="100" w:firstLine="220"/>
        <w:rPr>
          <w:rFonts w:asciiTheme="minorEastAsia" w:hAnsiTheme="minorEastAsia"/>
          <w:i/>
          <w:sz w:val="22"/>
        </w:rPr>
      </w:pPr>
      <w:r w:rsidRPr="00FC206E">
        <w:rPr>
          <w:rFonts w:asciiTheme="minorEastAsia" w:hAnsiTheme="minorEastAsia" w:hint="eastAsia"/>
          <w:sz w:val="22"/>
        </w:rPr>
        <w:t>（</w:t>
      </w:r>
      <w:r w:rsidR="00D51C76">
        <w:rPr>
          <w:rFonts w:asciiTheme="minorEastAsia" w:hAnsiTheme="minorEastAsia" w:hint="eastAsia"/>
          <w:sz w:val="22"/>
        </w:rPr>
        <w:t>３</w:t>
      </w:r>
      <w:r w:rsidRPr="00FC206E">
        <w:rPr>
          <w:rFonts w:asciiTheme="minorEastAsia" w:hAnsiTheme="minorEastAsia" w:hint="eastAsia"/>
          <w:sz w:val="22"/>
        </w:rPr>
        <w:t>）</w:t>
      </w:r>
      <w:r w:rsidR="00894C06">
        <w:rPr>
          <w:rFonts w:asciiTheme="minorEastAsia" w:hAnsiTheme="minorEastAsia" w:hint="eastAsia"/>
          <w:sz w:val="22"/>
        </w:rPr>
        <w:t xml:space="preserve">　</w:t>
      </w:r>
      <w:r w:rsidRPr="00FC206E">
        <w:rPr>
          <w:rFonts w:asciiTheme="minorEastAsia" w:hAnsiTheme="minorEastAsia" w:hint="eastAsia"/>
          <w:sz w:val="22"/>
        </w:rPr>
        <w:t>中央</w:t>
      </w:r>
      <w:r w:rsidR="00522C64" w:rsidRPr="00FC206E">
        <w:rPr>
          <w:rFonts w:asciiTheme="minorEastAsia" w:hAnsiTheme="minorEastAsia" w:hint="eastAsia"/>
          <w:sz w:val="22"/>
        </w:rPr>
        <w:t>受付業務</w:t>
      </w:r>
    </w:p>
    <w:p w:rsidR="00522C64" w:rsidRPr="0055543A" w:rsidRDefault="0000039F" w:rsidP="00522C64">
      <w:pPr>
        <w:rPr>
          <w:rFonts w:asciiTheme="minorEastAsia" w:hAnsiTheme="minorEastAsia"/>
          <w:sz w:val="22"/>
        </w:rPr>
      </w:pPr>
      <w:r w:rsidRPr="00FC206E">
        <w:rPr>
          <w:rFonts w:asciiTheme="minorEastAsia" w:hAnsiTheme="minorEastAsia" w:hint="eastAsia"/>
          <w:sz w:val="22"/>
        </w:rPr>
        <w:t xml:space="preserve">　　</w:t>
      </w:r>
      <w:r w:rsidRPr="00954004">
        <w:rPr>
          <w:rFonts w:asciiTheme="minorEastAsia" w:hAnsiTheme="minorEastAsia" w:hint="eastAsia"/>
          <w:sz w:val="22"/>
        </w:rPr>
        <w:t xml:space="preserve">　①</w:t>
      </w:r>
      <w:r w:rsidR="00894C06" w:rsidRPr="00954004">
        <w:rPr>
          <w:rFonts w:asciiTheme="minorEastAsia" w:hAnsiTheme="minorEastAsia" w:hint="eastAsia"/>
          <w:sz w:val="22"/>
        </w:rPr>
        <w:t xml:space="preserve">　</w:t>
      </w:r>
      <w:r w:rsidR="00522C64" w:rsidRPr="00954004">
        <w:rPr>
          <w:rFonts w:asciiTheme="minorEastAsia" w:hAnsiTheme="minorEastAsia" w:hint="eastAsia"/>
          <w:sz w:val="22"/>
        </w:rPr>
        <w:t>初診受付</w:t>
      </w:r>
      <w:r w:rsidR="00F92390" w:rsidRPr="00954004">
        <w:rPr>
          <w:rFonts w:asciiTheme="minorEastAsia" w:hAnsiTheme="minorEastAsia" w:hint="eastAsia"/>
          <w:sz w:val="22"/>
        </w:rPr>
        <w:t>（会計③）</w:t>
      </w:r>
    </w:p>
    <w:p w:rsidR="00481B72" w:rsidRDefault="00522C64" w:rsidP="00CB1F0F">
      <w:pPr>
        <w:ind w:leftChars="400" w:left="840"/>
        <w:rPr>
          <w:rFonts w:asciiTheme="minorEastAsia" w:hAnsiTheme="minorEastAsia"/>
          <w:sz w:val="22"/>
        </w:rPr>
      </w:pPr>
      <w:r w:rsidRPr="0055543A">
        <w:rPr>
          <w:rFonts w:asciiTheme="minorEastAsia" w:hAnsiTheme="minorEastAsia" w:hint="eastAsia"/>
          <w:sz w:val="22"/>
        </w:rPr>
        <w:t>ア</w:t>
      </w:r>
      <w:r w:rsidR="00894C06">
        <w:rPr>
          <w:rFonts w:asciiTheme="minorEastAsia" w:hAnsiTheme="minorEastAsia" w:hint="eastAsia"/>
          <w:sz w:val="22"/>
        </w:rPr>
        <w:t xml:space="preserve">　</w:t>
      </w:r>
      <w:r w:rsidRPr="0055543A">
        <w:rPr>
          <w:rFonts w:asciiTheme="minorEastAsia" w:hAnsiTheme="minorEastAsia" w:hint="eastAsia"/>
          <w:sz w:val="22"/>
        </w:rPr>
        <w:t>新規患者の受付</w:t>
      </w:r>
      <w:r w:rsidR="00493F91">
        <w:rPr>
          <w:rFonts w:asciiTheme="minorEastAsia" w:hAnsiTheme="minorEastAsia" w:hint="eastAsia"/>
          <w:sz w:val="22"/>
        </w:rPr>
        <w:t>及び</w:t>
      </w:r>
      <w:r w:rsidRPr="0055543A">
        <w:rPr>
          <w:rFonts w:asciiTheme="minorEastAsia" w:hAnsiTheme="minorEastAsia" w:hint="eastAsia"/>
          <w:sz w:val="22"/>
        </w:rPr>
        <w:t>受診科案内</w:t>
      </w:r>
    </w:p>
    <w:p w:rsidR="002D07FC" w:rsidRPr="0055543A" w:rsidRDefault="00522C64" w:rsidP="00CB1F0F">
      <w:pPr>
        <w:ind w:leftChars="400" w:left="840"/>
        <w:rPr>
          <w:rFonts w:asciiTheme="minorEastAsia" w:hAnsiTheme="minorEastAsia"/>
          <w:sz w:val="22"/>
        </w:rPr>
      </w:pPr>
      <w:r w:rsidRPr="0055543A">
        <w:rPr>
          <w:rFonts w:asciiTheme="minorEastAsia" w:hAnsiTheme="minorEastAsia" w:hint="eastAsia"/>
          <w:sz w:val="22"/>
        </w:rPr>
        <w:t>イ</w:t>
      </w:r>
      <w:r w:rsidR="00894C06">
        <w:rPr>
          <w:rFonts w:asciiTheme="minorEastAsia" w:hAnsiTheme="minorEastAsia" w:hint="eastAsia"/>
          <w:sz w:val="22"/>
        </w:rPr>
        <w:t xml:space="preserve">　</w:t>
      </w:r>
      <w:r w:rsidRPr="0055543A">
        <w:rPr>
          <w:rFonts w:asciiTheme="minorEastAsia" w:hAnsiTheme="minorEastAsia" w:hint="eastAsia"/>
          <w:sz w:val="22"/>
        </w:rPr>
        <w:t>患者登録</w:t>
      </w:r>
    </w:p>
    <w:p w:rsidR="002D07FC" w:rsidRPr="0055543A" w:rsidRDefault="00CB1F0F" w:rsidP="002D07FC">
      <w:pPr>
        <w:ind w:leftChars="400" w:left="840"/>
        <w:rPr>
          <w:rFonts w:asciiTheme="minorEastAsia" w:hAnsiTheme="minorEastAsia"/>
          <w:sz w:val="22"/>
        </w:rPr>
      </w:pPr>
      <w:r w:rsidRPr="0055543A">
        <w:rPr>
          <w:rFonts w:asciiTheme="minorEastAsia" w:hAnsiTheme="minorEastAsia" w:hint="eastAsia"/>
          <w:sz w:val="22"/>
        </w:rPr>
        <w:t>ウ</w:t>
      </w:r>
      <w:r w:rsidR="00894C06">
        <w:rPr>
          <w:rFonts w:asciiTheme="minorEastAsia" w:hAnsiTheme="minorEastAsia" w:hint="eastAsia"/>
          <w:sz w:val="22"/>
        </w:rPr>
        <w:t xml:space="preserve">　</w:t>
      </w:r>
      <w:r w:rsidR="00FE2F82" w:rsidRPr="0055543A">
        <w:rPr>
          <w:rFonts w:asciiTheme="minorEastAsia" w:hAnsiTheme="minorEastAsia" w:hint="eastAsia"/>
          <w:sz w:val="22"/>
        </w:rPr>
        <w:t>診察券の発行交付</w:t>
      </w:r>
    </w:p>
    <w:p w:rsidR="002D07FC" w:rsidRPr="0055543A" w:rsidRDefault="00CB1F0F" w:rsidP="002D07FC">
      <w:pPr>
        <w:ind w:leftChars="400" w:left="840"/>
        <w:rPr>
          <w:rFonts w:asciiTheme="minorEastAsia" w:hAnsiTheme="minorEastAsia"/>
          <w:sz w:val="22"/>
        </w:rPr>
      </w:pPr>
      <w:r w:rsidRPr="0055543A">
        <w:rPr>
          <w:rFonts w:asciiTheme="minorEastAsia" w:hAnsiTheme="minorEastAsia" w:hint="eastAsia"/>
          <w:sz w:val="22"/>
        </w:rPr>
        <w:t>エ</w:t>
      </w:r>
      <w:r w:rsidR="00894C06">
        <w:rPr>
          <w:rFonts w:asciiTheme="minorEastAsia" w:hAnsiTheme="minorEastAsia" w:hint="eastAsia"/>
          <w:sz w:val="22"/>
        </w:rPr>
        <w:t xml:space="preserve">　</w:t>
      </w:r>
      <w:r w:rsidR="00FE2F82" w:rsidRPr="0055543A">
        <w:rPr>
          <w:rFonts w:asciiTheme="minorEastAsia" w:hAnsiTheme="minorEastAsia" w:hint="eastAsia"/>
          <w:sz w:val="22"/>
        </w:rPr>
        <w:t>健康保険証・各種受給者証等の確認登録</w:t>
      </w:r>
    </w:p>
    <w:p w:rsidR="002D07FC" w:rsidRPr="0055543A" w:rsidRDefault="00CB1F0F" w:rsidP="002D07FC">
      <w:pPr>
        <w:ind w:leftChars="400" w:left="840"/>
        <w:rPr>
          <w:rFonts w:asciiTheme="minorEastAsia" w:hAnsiTheme="minorEastAsia"/>
          <w:sz w:val="22"/>
        </w:rPr>
      </w:pPr>
      <w:r w:rsidRPr="0055543A">
        <w:rPr>
          <w:rFonts w:asciiTheme="minorEastAsia" w:hAnsiTheme="minorEastAsia" w:hint="eastAsia"/>
          <w:sz w:val="22"/>
        </w:rPr>
        <w:t>オ</w:t>
      </w:r>
      <w:r w:rsidR="00894C06">
        <w:rPr>
          <w:rFonts w:asciiTheme="minorEastAsia" w:hAnsiTheme="minorEastAsia" w:hint="eastAsia"/>
          <w:sz w:val="22"/>
        </w:rPr>
        <w:t xml:space="preserve">　</w:t>
      </w:r>
      <w:r w:rsidR="00FE2F82" w:rsidRPr="0055543A">
        <w:rPr>
          <w:rFonts w:asciiTheme="minorEastAsia" w:hAnsiTheme="minorEastAsia" w:hint="eastAsia"/>
          <w:sz w:val="22"/>
        </w:rPr>
        <w:t>特定療養費・特定疾患・自立支援医療・接触者健診の説明</w:t>
      </w:r>
    </w:p>
    <w:p w:rsidR="002D07FC" w:rsidRPr="0055543A" w:rsidRDefault="00CB1F0F" w:rsidP="002D07FC">
      <w:pPr>
        <w:ind w:leftChars="400" w:left="840"/>
        <w:rPr>
          <w:rFonts w:asciiTheme="minorEastAsia" w:hAnsiTheme="minorEastAsia"/>
          <w:sz w:val="22"/>
        </w:rPr>
      </w:pPr>
      <w:r w:rsidRPr="0055543A">
        <w:rPr>
          <w:rFonts w:asciiTheme="minorEastAsia" w:hAnsiTheme="minorEastAsia" w:hint="eastAsia"/>
          <w:sz w:val="22"/>
        </w:rPr>
        <w:t>カ</w:t>
      </w:r>
      <w:r w:rsidR="00894C06">
        <w:rPr>
          <w:rFonts w:asciiTheme="minorEastAsia" w:hAnsiTheme="minorEastAsia" w:hint="eastAsia"/>
          <w:sz w:val="22"/>
        </w:rPr>
        <w:t xml:space="preserve">　</w:t>
      </w:r>
      <w:r w:rsidR="00FE2F82" w:rsidRPr="0055543A">
        <w:rPr>
          <w:rFonts w:asciiTheme="minorEastAsia" w:hAnsiTheme="minorEastAsia" w:hint="eastAsia"/>
          <w:sz w:val="22"/>
        </w:rPr>
        <w:t>その他各種医療制度の説明</w:t>
      </w:r>
    </w:p>
    <w:p w:rsidR="002D07FC" w:rsidRDefault="00CB1F0F" w:rsidP="002D07FC">
      <w:pPr>
        <w:ind w:leftChars="400" w:left="840"/>
        <w:rPr>
          <w:rFonts w:asciiTheme="minorEastAsia" w:hAnsiTheme="minorEastAsia"/>
          <w:sz w:val="22"/>
        </w:rPr>
      </w:pPr>
      <w:r w:rsidRPr="0055543A">
        <w:rPr>
          <w:rFonts w:asciiTheme="minorEastAsia" w:hAnsiTheme="minorEastAsia" w:hint="eastAsia"/>
          <w:sz w:val="22"/>
        </w:rPr>
        <w:t>キ</w:t>
      </w:r>
      <w:r w:rsidR="00894C06">
        <w:rPr>
          <w:rFonts w:asciiTheme="minorEastAsia" w:hAnsiTheme="minorEastAsia" w:hint="eastAsia"/>
          <w:sz w:val="22"/>
        </w:rPr>
        <w:t xml:space="preserve">　</w:t>
      </w:r>
      <w:r w:rsidR="00FE2F82" w:rsidRPr="0055543A">
        <w:rPr>
          <w:rFonts w:asciiTheme="minorEastAsia" w:hAnsiTheme="minorEastAsia" w:hint="eastAsia"/>
          <w:sz w:val="22"/>
        </w:rPr>
        <w:t>時間外受付等処理</w:t>
      </w:r>
    </w:p>
    <w:p w:rsidR="002E4143" w:rsidRPr="00954004" w:rsidRDefault="002E4143" w:rsidP="002D07FC">
      <w:pPr>
        <w:ind w:leftChars="400" w:left="840"/>
        <w:rPr>
          <w:rFonts w:asciiTheme="minorEastAsia" w:hAnsiTheme="minorEastAsia"/>
          <w:sz w:val="22"/>
        </w:rPr>
      </w:pPr>
      <w:r w:rsidRPr="00954004">
        <w:rPr>
          <w:rFonts w:asciiTheme="minorEastAsia" w:hAnsiTheme="minorEastAsia" w:hint="eastAsia"/>
          <w:sz w:val="22"/>
        </w:rPr>
        <w:t>ク　市町村前立腺癌検診受付</w:t>
      </w:r>
    </w:p>
    <w:p w:rsidR="00522C64" w:rsidRPr="00954004" w:rsidRDefault="002C0253" w:rsidP="002C0253">
      <w:pPr>
        <w:ind w:firstLineChars="300" w:firstLine="660"/>
        <w:rPr>
          <w:rFonts w:asciiTheme="minorEastAsia" w:hAnsiTheme="minorEastAsia"/>
          <w:sz w:val="22"/>
        </w:rPr>
      </w:pPr>
      <w:r w:rsidRPr="00954004">
        <w:rPr>
          <w:rFonts w:asciiTheme="minorEastAsia" w:hAnsiTheme="minorEastAsia" w:hint="eastAsia"/>
          <w:sz w:val="22"/>
        </w:rPr>
        <w:t>②</w:t>
      </w:r>
      <w:r w:rsidR="00894C06" w:rsidRPr="00954004">
        <w:rPr>
          <w:rFonts w:asciiTheme="minorEastAsia" w:hAnsiTheme="minorEastAsia" w:hint="eastAsia"/>
          <w:sz w:val="22"/>
        </w:rPr>
        <w:t xml:space="preserve">　</w:t>
      </w:r>
      <w:r w:rsidR="00522C64" w:rsidRPr="00954004">
        <w:rPr>
          <w:rFonts w:asciiTheme="minorEastAsia" w:hAnsiTheme="minorEastAsia" w:hint="eastAsia"/>
          <w:sz w:val="22"/>
        </w:rPr>
        <w:t>再診受付</w:t>
      </w:r>
      <w:r w:rsidR="00F92390" w:rsidRPr="00954004">
        <w:rPr>
          <w:rFonts w:asciiTheme="minorEastAsia" w:hAnsiTheme="minorEastAsia" w:hint="eastAsia"/>
          <w:sz w:val="22"/>
        </w:rPr>
        <w:t>（会計③）</w:t>
      </w:r>
    </w:p>
    <w:p w:rsidR="00522C64" w:rsidRPr="00954004" w:rsidRDefault="00522C64" w:rsidP="002C0253">
      <w:pPr>
        <w:ind w:firstLineChars="400" w:firstLine="880"/>
        <w:rPr>
          <w:rFonts w:asciiTheme="minorEastAsia" w:hAnsiTheme="minorEastAsia"/>
          <w:sz w:val="22"/>
        </w:rPr>
      </w:pPr>
      <w:r w:rsidRPr="00954004">
        <w:rPr>
          <w:rFonts w:asciiTheme="minorEastAsia" w:hAnsiTheme="minorEastAsia" w:hint="eastAsia"/>
          <w:sz w:val="22"/>
        </w:rPr>
        <w:t>ア</w:t>
      </w:r>
      <w:r w:rsidR="00894C06" w:rsidRPr="00954004">
        <w:rPr>
          <w:rFonts w:asciiTheme="minorEastAsia" w:hAnsiTheme="minorEastAsia" w:hint="eastAsia"/>
          <w:sz w:val="22"/>
        </w:rPr>
        <w:t xml:space="preserve">　</w:t>
      </w:r>
      <w:r w:rsidRPr="00954004">
        <w:rPr>
          <w:rFonts w:asciiTheme="minorEastAsia" w:hAnsiTheme="minorEastAsia" w:hint="eastAsia"/>
          <w:sz w:val="22"/>
        </w:rPr>
        <w:t>健康保険証・各種受給証等の確認登録</w:t>
      </w:r>
    </w:p>
    <w:p w:rsidR="00522C64" w:rsidRPr="00954004" w:rsidRDefault="00522C64" w:rsidP="00EA71AD">
      <w:pPr>
        <w:ind w:firstLineChars="400" w:firstLine="880"/>
        <w:rPr>
          <w:rFonts w:asciiTheme="minorEastAsia" w:hAnsiTheme="minorEastAsia"/>
          <w:sz w:val="22"/>
        </w:rPr>
      </w:pPr>
      <w:r w:rsidRPr="00954004">
        <w:rPr>
          <w:rFonts w:asciiTheme="minorEastAsia" w:hAnsiTheme="minorEastAsia" w:hint="eastAsia"/>
          <w:sz w:val="22"/>
        </w:rPr>
        <w:t>イ</w:t>
      </w:r>
      <w:r w:rsidR="00894C06" w:rsidRPr="00954004">
        <w:rPr>
          <w:rFonts w:asciiTheme="minorEastAsia" w:hAnsiTheme="minorEastAsia" w:hint="eastAsia"/>
          <w:sz w:val="22"/>
        </w:rPr>
        <w:t xml:space="preserve">　</w:t>
      </w:r>
      <w:r w:rsidRPr="00954004">
        <w:rPr>
          <w:rFonts w:asciiTheme="minorEastAsia" w:hAnsiTheme="minorEastAsia" w:hint="eastAsia"/>
          <w:sz w:val="22"/>
        </w:rPr>
        <w:t>診察券の再発行</w:t>
      </w:r>
    </w:p>
    <w:p w:rsidR="00522C64" w:rsidRPr="00954004" w:rsidRDefault="00522C64" w:rsidP="00EA71AD">
      <w:pPr>
        <w:ind w:firstLineChars="400" w:firstLine="880"/>
        <w:rPr>
          <w:rFonts w:asciiTheme="minorEastAsia" w:hAnsiTheme="minorEastAsia"/>
          <w:sz w:val="22"/>
        </w:rPr>
      </w:pPr>
      <w:r w:rsidRPr="00954004">
        <w:rPr>
          <w:rFonts w:asciiTheme="minorEastAsia" w:hAnsiTheme="minorEastAsia" w:hint="eastAsia"/>
          <w:sz w:val="22"/>
        </w:rPr>
        <w:t>ウ</w:t>
      </w:r>
      <w:r w:rsidR="00894C06" w:rsidRPr="00954004">
        <w:rPr>
          <w:rFonts w:asciiTheme="minorEastAsia" w:hAnsiTheme="minorEastAsia" w:hint="eastAsia"/>
          <w:sz w:val="22"/>
        </w:rPr>
        <w:t xml:space="preserve">　</w:t>
      </w:r>
      <w:r w:rsidRPr="00954004">
        <w:rPr>
          <w:rFonts w:asciiTheme="minorEastAsia" w:hAnsiTheme="minorEastAsia" w:hint="eastAsia"/>
          <w:sz w:val="22"/>
        </w:rPr>
        <w:t>住所等変更確認登録</w:t>
      </w:r>
    </w:p>
    <w:p w:rsidR="00522C64" w:rsidRPr="00954004" w:rsidRDefault="00522C64" w:rsidP="00EA71AD">
      <w:pPr>
        <w:ind w:firstLineChars="400" w:firstLine="880"/>
        <w:rPr>
          <w:rFonts w:asciiTheme="minorEastAsia" w:hAnsiTheme="minorEastAsia"/>
          <w:sz w:val="22"/>
        </w:rPr>
      </w:pPr>
      <w:r w:rsidRPr="00954004">
        <w:rPr>
          <w:rFonts w:asciiTheme="minorEastAsia" w:hAnsiTheme="minorEastAsia" w:hint="eastAsia"/>
          <w:sz w:val="22"/>
        </w:rPr>
        <w:t>エ</w:t>
      </w:r>
      <w:r w:rsidR="00894C06" w:rsidRPr="00954004">
        <w:rPr>
          <w:rFonts w:asciiTheme="minorEastAsia" w:hAnsiTheme="minorEastAsia" w:hint="eastAsia"/>
          <w:sz w:val="22"/>
        </w:rPr>
        <w:t xml:space="preserve">　</w:t>
      </w:r>
      <w:r w:rsidRPr="00954004">
        <w:rPr>
          <w:rFonts w:asciiTheme="minorEastAsia" w:hAnsiTheme="minorEastAsia" w:hint="eastAsia"/>
          <w:sz w:val="22"/>
        </w:rPr>
        <w:t>時間外受付等処理</w:t>
      </w:r>
    </w:p>
    <w:p w:rsidR="009275CF" w:rsidRPr="00954004" w:rsidRDefault="009275CF" w:rsidP="00EA71AD">
      <w:pPr>
        <w:ind w:firstLineChars="400" w:firstLine="880"/>
        <w:rPr>
          <w:rFonts w:asciiTheme="minorEastAsia" w:hAnsiTheme="minorEastAsia"/>
          <w:sz w:val="22"/>
        </w:rPr>
      </w:pPr>
      <w:r w:rsidRPr="00954004">
        <w:rPr>
          <w:rFonts w:asciiTheme="minorEastAsia" w:hAnsiTheme="minorEastAsia" w:hint="eastAsia"/>
          <w:sz w:val="22"/>
        </w:rPr>
        <w:t>オ</w:t>
      </w:r>
      <w:r w:rsidR="00894C06" w:rsidRPr="00954004">
        <w:rPr>
          <w:rFonts w:asciiTheme="minorEastAsia" w:hAnsiTheme="minorEastAsia" w:hint="eastAsia"/>
          <w:sz w:val="22"/>
        </w:rPr>
        <w:t xml:space="preserve">　</w:t>
      </w:r>
      <w:r w:rsidRPr="00954004">
        <w:rPr>
          <w:rFonts w:asciiTheme="minorEastAsia" w:hAnsiTheme="minorEastAsia" w:hint="eastAsia"/>
          <w:sz w:val="22"/>
        </w:rPr>
        <w:t>診察券発行機のインクリボン交換及び関連機器の日常管理</w:t>
      </w:r>
    </w:p>
    <w:p w:rsidR="00481B72" w:rsidRPr="00954004" w:rsidRDefault="00493F91" w:rsidP="00493F91">
      <w:pPr>
        <w:rPr>
          <w:rFonts w:asciiTheme="minorEastAsia" w:hAnsiTheme="minorEastAsia"/>
          <w:sz w:val="22"/>
        </w:rPr>
      </w:pPr>
      <w:r w:rsidRPr="00954004">
        <w:rPr>
          <w:rFonts w:asciiTheme="minorEastAsia" w:hAnsiTheme="minorEastAsia" w:hint="eastAsia"/>
          <w:sz w:val="22"/>
        </w:rPr>
        <w:t xml:space="preserve">　　　③</w:t>
      </w:r>
      <w:r w:rsidR="00894C06" w:rsidRPr="00954004">
        <w:rPr>
          <w:rFonts w:asciiTheme="minorEastAsia" w:hAnsiTheme="minorEastAsia" w:hint="eastAsia"/>
          <w:sz w:val="22"/>
        </w:rPr>
        <w:t xml:space="preserve">　</w:t>
      </w:r>
      <w:r w:rsidR="00522C64" w:rsidRPr="00954004">
        <w:rPr>
          <w:rFonts w:asciiTheme="minorEastAsia" w:hAnsiTheme="minorEastAsia" w:hint="eastAsia"/>
          <w:sz w:val="22"/>
        </w:rPr>
        <w:t>入院受付</w:t>
      </w:r>
      <w:r w:rsidR="008A3435" w:rsidRPr="00954004">
        <w:rPr>
          <w:rFonts w:asciiTheme="minorEastAsia" w:hAnsiTheme="minorEastAsia" w:hint="eastAsia"/>
          <w:sz w:val="22"/>
        </w:rPr>
        <w:t>（説明窓口）</w:t>
      </w:r>
    </w:p>
    <w:p w:rsidR="00522C64" w:rsidRPr="00954004" w:rsidRDefault="00522C64" w:rsidP="00481B72">
      <w:pPr>
        <w:ind w:firstLineChars="400" w:firstLine="880"/>
        <w:rPr>
          <w:rFonts w:asciiTheme="minorEastAsia" w:hAnsiTheme="minorEastAsia"/>
          <w:sz w:val="22"/>
        </w:rPr>
      </w:pPr>
      <w:r w:rsidRPr="00954004">
        <w:rPr>
          <w:rFonts w:asciiTheme="minorEastAsia" w:hAnsiTheme="minorEastAsia" w:hint="eastAsia"/>
          <w:sz w:val="22"/>
        </w:rPr>
        <w:t>ア</w:t>
      </w:r>
      <w:r w:rsidR="00894C06" w:rsidRPr="00954004">
        <w:rPr>
          <w:rFonts w:asciiTheme="minorEastAsia" w:hAnsiTheme="minorEastAsia" w:hint="eastAsia"/>
          <w:sz w:val="22"/>
        </w:rPr>
        <w:t xml:space="preserve">　</w:t>
      </w:r>
      <w:r w:rsidR="002D29B7" w:rsidRPr="00954004">
        <w:rPr>
          <w:rFonts w:asciiTheme="minorEastAsia" w:hAnsiTheme="minorEastAsia" w:hint="eastAsia"/>
          <w:sz w:val="22"/>
        </w:rPr>
        <w:t>入院当日の</w:t>
      </w:r>
      <w:r w:rsidRPr="00954004">
        <w:rPr>
          <w:rFonts w:asciiTheme="minorEastAsia" w:hAnsiTheme="minorEastAsia" w:hint="eastAsia"/>
          <w:sz w:val="22"/>
        </w:rPr>
        <w:t>入院案内、入院手続き</w:t>
      </w:r>
      <w:r w:rsidR="002E4143" w:rsidRPr="00954004">
        <w:rPr>
          <w:rFonts w:asciiTheme="minorEastAsia" w:hAnsiTheme="minorEastAsia" w:hint="eastAsia"/>
          <w:sz w:val="22"/>
        </w:rPr>
        <w:t>。</w:t>
      </w:r>
      <w:r w:rsidR="00507022" w:rsidRPr="00954004">
        <w:rPr>
          <w:rFonts w:asciiTheme="minorEastAsia" w:hAnsiTheme="minorEastAsia" w:hint="eastAsia"/>
          <w:sz w:val="22"/>
        </w:rPr>
        <w:t>（</w:t>
      </w:r>
      <w:r w:rsidR="002E4143" w:rsidRPr="00954004">
        <w:rPr>
          <w:rFonts w:asciiTheme="minorEastAsia" w:hAnsiTheme="minorEastAsia" w:hint="eastAsia"/>
          <w:sz w:val="22"/>
        </w:rPr>
        <w:t>緊急入院を含む</w:t>
      </w:r>
      <w:r w:rsidR="00493F91" w:rsidRPr="00954004">
        <w:rPr>
          <w:rFonts w:asciiTheme="minorEastAsia" w:hAnsiTheme="minorEastAsia" w:hint="eastAsia"/>
          <w:sz w:val="22"/>
        </w:rPr>
        <w:t>。</w:t>
      </w:r>
      <w:r w:rsidR="00507022" w:rsidRPr="00954004">
        <w:rPr>
          <w:rFonts w:asciiTheme="minorEastAsia" w:hAnsiTheme="minorEastAsia" w:hint="eastAsia"/>
          <w:sz w:val="22"/>
        </w:rPr>
        <w:t>）</w:t>
      </w:r>
    </w:p>
    <w:p w:rsidR="00522C64" w:rsidRPr="00954004" w:rsidRDefault="00522C64" w:rsidP="00DC20AD">
      <w:pPr>
        <w:ind w:firstLineChars="400" w:firstLine="880"/>
        <w:rPr>
          <w:rFonts w:asciiTheme="minorEastAsia" w:hAnsiTheme="minorEastAsia"/>
          <w:sz w:val="22"/>
        </w:rPr>
      </w:pPr>
      <w:r w:rsidRPr="00954004">
        <w:rPr>
          <w:rFonts w:asciiTheme="minorEastAsia" w:hAnsiTheme="minorEastAsia" w:hint="eastAsia"/>
          <w:sz w:val="22"/>
        </w:rPr>
        <w:t>イ</w:t>
      </w:r>
      <w:r w:rsidR="00894C06" w:rsidRPr="00954004">
        <w:rPr>
          <w:rFonts w:asciiTheme="minorEastAsia" w:hAnsiTheme="minorEastAsia" w:hint="eastAsia"/>
          <w:sz w:val="22"/>
        </w:rPr>
        <w:t xml:space="preserve">　</w:t>
      </w:r>
      <w:r w:rsidRPr="00954004">
        <w:rPr>
          <w:rFonts w:asciiTheme="minorEastAsia" w:hAnsiTheme="minorEastAsia" w:hint="eastAsia"/>
          <w:sz w:val="22"/>
        </w:rPr>
        <w:t>病棟への問い合わせ</w:t>
      </w:r>
    </w:p>
    <w:p w:rsidR="00522C64" w:rsidRPr="00954004" w:rsidRDefault="00522C64" w:rsidP="009C70CA">
      <w:pPr>
        <w:ind w:firstLineChars="400" w:firstLine="880"/>
        <w:rPr>
          <w:rFonts w:asciiTheme="minorEastAsia" w:hAnsiTheme="minorEastAsia"/>
          <w:sz w:val="22"/>
        </w:rPr>
      </w:pPr>
      <w:r w:rsidRPr="00954004">
        <w:rPr>
          <w:rFonts w:asciiTheme="minorEastAsia" w:hAnsiTheme="minorEastAsia" w:hint="eastAsia"/>
          <w:sz w:val="22"/>
        </w:rPr>
        <w:t>ウ</w:t>
      </w:r>
      <w:r w:rsidR="00894C06" w:rsidRPr="00954004">
        <w:rPr>
          <w:rFonts w:asciiTheme="minorEastAsia" w:hAnsiTheme="minorEastAsia" w:hint="eastAsia"/>
          <w:sz w:val="22"/>
        </w:rPr>
        <w:t xml:space="preserve">　</w:t>
      </w:r>
      <w:r w:rsidRPr="00954004">
        <w:rPr>
          <w:rFonts w:asciiTheme="minorEastAsia" w:hAnsiTheme="minorEastAsia" w:hint="eastAsia"/>
          <w:sz w:val="22"/>
        </w:rPr>
        <w:t>入院面会者の案内</w:t>
      </w:r>
    </w:p>
    <w:p w:rsidR="00EE6B91" w:rsidRPr="00954004" w:rsidRDefault="009C70CA" w:rsidP="00F65A3E">
      <w:pPr>
        <w:ind w:firstLineChars="400" w:firstLine="880"/>
        <w:rPr>
          <w:rFonts w:asciiTheme="minorEastAsia" w:hAnsiTheme="minorEastAsia"/>
          <w:sz w:val="22"/>
        </w:rPr>
      </w:pPr>
      <w:r w:rsidRPr="00954004">
        <w:rPr>
          <w:rFonts w:asciiTheme="minorEastAsia" w:hAnsiTheme="minorEastAsia" w:hint="eastAsia"/>
          <w:sz w:val="22"/>
        </w:rPr>
        <w:t>エ</w:t>
      </w:r>
      <w:r w:rsidR="00894C06" w:rsidRPr="00954004">
        <w:rPr>
          <w:rFonts w:asciiTheme="minorEastAsia" w:hAnsiTheme="minorEastAsia" w:hint="eastAsia"/>
          <w:sz w:val="22"/>
        </w:rPr>
        <w:t xml:space="preserve">　</w:t>
      </w:r>
      <w:r w:rsidR="00522C64" w:rsidRPr="00954004">
        <w:rPr>
          <w:rFonts w:asciiTheme="minorEastAsia" w:hAnsiTheme="minorEastAsia" w:hint="eastAsia"/>
          <w:sz w:val="22"/>
        </w:rPr>
        <w:t>リストバンド、ベットネーム及びネームシールの入力交付、処置箋作成</w:t>
      </w:r>
    </w:p>
    <w:p w:rsidR="00C2470C" w:rsidRPr="00954004" w:rsidRDefault="00C2470C" w:rsidP="00F65A3E">
      <w:pPr>
        <w:ind w:firstLineChars="400" w:firstLine="880"/>
        <w:rPr>
          <w:rFonts w:asciiTheme="minorEastAsia" w:hAnsiTheme="minorEastAsia"/>
          <w:sz w:val="22"/>
        </w:rPr>
      </w:pPr>
    </w:p>
    <w:p w:rsidR="006F42F3" w:rsidRPr="00954004" w:rsidRDefault="00CD5315" w:rsidP="00D51C76">
      <w:pPr>
        <w:ind w:firstLineChars="100" w:firstLine="220"/>
        <w:rPr>
          <w:rFonts w:asciiTheme="minorEastAsia" w:hAnsiTheme="minorEastAsia"/>
          <w:sz w:val="22"/>
        </w:rPr>
      </w:pPr>
      <w:r w:rsidRPr="00954004">
        <w:rPr>
          <w:rFonts w:asciiTheme="minorEastAsia" w:hAnsiTheme="minorEastAsia" w:hint="eastAsia"/>
          <w:sz w:val="22"/>
        </w:rPr>
        <w:t>（</w:t>
      </w:r>
      <w:r w:rsidR="00D51C76" w:rsidRPr="00954004">
        <w:rPr>
          <w:rFonts w:asciiTheme="minorEastAsia" w:hAnsiTheme="minorEastAsia" w:hint="eastAsia"/>
          <w:sz w:val="22"/>
        </w:rPr>
        <w:t>４</w:t>
      </w:r>
      <w:r w:rsidRPr="00954004">
        <w:rPr>
          <w:rFonts w:asciiTheme="minorEastAsia" w:hAnsiTheme="minorEastAsia" w:hint="eastAsia"/>
          <w:sz w:val="22"/>
        </w:rPr>
        <w:t>）</w:t>
      </w:r>
      <w:r w:rsidR="00894C06" w:rsidRPr="00954004">
        <w:rPr>
          <w:rFonts w:asciiTheme="minorEastAsia" w:hAnsiTheme="minorEastAsia" w:hint="eastAsia"/>
          <w:sz w:val="22"/>
        </w:rPr>
        <w:t xml:space="preserve">　</w:t>
      </w:r>
      <w:r w:rsidRPr="00954004">
        <w:rPr>
          <w:rFonts w:asciiTheme="minorEastAsia" w:hAnsiTheme="minorEastAsia" w:hint="eastAsia"/>
          <w:sz w:val="22"/>
        </w:rPr>
        <w:t>外来</w:t>
      </w:r>
      <w:r w:rsidR="001A180D" w:rsidRPr="00954004">
        <w:rPr>
          <w:rFonts w:asciiTheme="minorEastAsia" w:hAnsiTheme="minorEastAsia" w:hint="eastAsia"/>
          <w:sz w:val="22"/>
        </w:rPr>
        <w:t>等</w:t>
      </w:r>
      <w:r w:rsidRPr="00954004">
        <w:rPr>
          <w:rFonts w:asciiTheme="minorEastAsia" w:hAnsiTheme="minorEastAsia" w:hint="eastAsia"/>
          <w:sz w:val="22"/>
        </w:rPr>
        <w:t>受付業務</w:t>
      </w:r>
    </w:p>
    <w:p w:rsidR="0090009F" w:rsidRPr="00954004" w:rsidRDefault="0090009F" w:rsidP="00894C06">
      <w:pPr>
        <w:ind w:leftChars="300" w:left="630" w:firstLineChars="100" w:firstLine="220"/>
        <w:rPr>
          <w:rFonts w:asciiTheme="minorEastAsia" w:hAnsiTheme="minorEastAsia"/>
          <w:sz w:val="22"/>
        </w:rPr>
      </w:pPr>
      <w:r w:rsidRPr="00954004">
        <w:rPr>
          <w:rFonts w:asciiTheme="minorEastAsia" w:hAnsiTheme="minorEastAsia" w:hint="eastAsia"/>
          <w:sz w:val="22"/>
        </w:rPr>
        <w:t>外来受付業務</w:t>
      </w:r>
      <w:r w:rsidR="00A605ED" w:rsidRPr="00954004">
        <w:rPr>
          <w:rFonts w:asciiTheme="minorEastAsia" w:hAnsiTheme="minorEastAsia" w:hint="eastAsia"/>
          <w:sz w:val="22"/>
        </w:rPr>
        <w:t>は</w:t>
      </w:r>
      <w:r w:rsidR="00D223FC" w:rsidRPr="00954004">
        <w:rPr>
          <w:rFonts w:asciiTheme="minorEastAsia" w:hAnsiTheme="minorEastAsia" w:hint="eastAsia"/>
          <w:sz w:val="22"/>
        </w:rPr>
        <w:t>、</w:t>
      </w:r>
      <w:r w:rsidR="00A605ED" w:rsidRPr="00954004">
        <w:rPr>
          <w:rFonts w:asciiTheme="minorEastAsia" w:hAnsiTheme="minorEastAsia" w:hint="eastAsia"/>
          <w:sz w:val="22"/>
        </w:rPr>
        <w:t>各診療科・部門</w:t>
      </w:r>
      <w:r w:rsidR="006F42F3" w:rsidRPr="00954004">
        <w:rPr>
          <w:rFonts w:asciiTheme="minorEastAsia" w:hAnsiTheme="minorEastAsia" w:hint="eastAsia"/>
          <w:sz w:val="22"/>
        </w:rPr>
        <w:t>の受付</w:t>
      </w:r>
      <w:r w:rsidR="000F6D84" w:rsidRPr="00954004">
        <w:rPr>
          <w:rFonts w:asciiTheme="minorEastAsia" w:hAnsiTheme="minorEastAsia" w:hint="eastAsia"/>
          <w:sz w:val="22"/>
        </w:rPr>
        <w:t>【</w:t>
      </w:r>
      <w:r w:rsidR="00A605ED" w:rsidRPr="00954004">
        <w:rPr>
          <w:rFonts w:asciiTheme="minorEastAsia" w:hAnsiTheme="minorEastAsia" w:hint="eastAsia"/>
          <w:sz w:val="22"/>
        </w:rPr>
        <w:t>内科</w:t>
      </w:r>
      <w:r w:rsidR="00A62B30" w:rsidRPr="00954004">
        <w:rPr>
          <w:rFonts w:asciiTheme="minorEastAsia" w:hAnsiTheme="minorEastAsia" w:hint="eastAsia"/>
          <w:sz w:val="22"/>
        </w:rPr>
        <w:t>(無呼吸外来含む)</w:t>
      </w:r>
      <w:r w:rsidR="00A605ED" w:rsidRPr="00954004">
        <w:rPr>
          <w:rFonts w:asciiTheme="minorEastAsia" w:hAnsiTheme="minorEastAsia" w:hint="eastAsia"/>
          <w:sz w:val="22"/>
        </w:rPr>
        <w:t>、外科、整形外科、小児科、産婦人科、泌尿器科、耳鼻咽喉科、皮膚科、眼科、</w:t>
      </w:r>
      <w:r w:rsidR="005676E7" w:rsidRPr="00954004">
        <w:rPr>
          <w:rFonts w:asciiTheme="minorEastAsia" w:hAnsiTheme="minorEastAsia" w:hint="eastAsia"/>
          <w:sz w:val="22"/>
        </w:rPr>
        <w:t>放射線治療科、脳神経外科、麻酔科、内視鏡センター、リハビリテーション科、</w:t>
      </w:r>
      <w:r w:rsidR="008B0110" w:rsidRPr="00954004">
        <w:rPr>
          <w:rFonts w:asciiTheme="minorEastAsia" w:hAnsiTheme="minorEastAsia" w:hint="eastAsia"/>
          <w:sz w:val="22"/>
        </w:rPr>
        <w:t>救急外来</w:t>
      </w:r>
      <w:r w:rsidR="000F6D84" w:rsidRPr="00954004">
        <w:rPr>
          <w:rFonts w:asciiTheme="minorEastAsia" w:hAnsiTheme="minorEastAsia" w:hint="eastAsia"/>
          <w:sz w:val="22"/>
        </w:rPr>
        <w:t>《後述</w:t>
      </w:r>
      <w:r w:rsidR="000F6D84" w:rsidRPr="00954004">
        <w:rPr>
          <w:rFonts w:asciiTheme="minorEastAsia" w:hAnsiTheme="minorEastAsia" w:hint="eastAsia"/>
          <w:spacing w:val="-20"/>
          <w:sz w:val="22"/>
        </w:rPr>
        <w:t>（１</w:t>
      </w:r>
      <w:r w:rsidR="00D00EDF">
        <w:rPr>
          <w:rFonts w:asciiTheme="minorEastAsia" w:hAnsiTheme="minorEastAsia" w:hint="eastAsia"/>
          <w:spacing w:val="-20"/>
          <w:sz w:val="22"/>
        </w:rPr>
        <w:t>６</w:t>
      </w:r>
      <w:r w:rsidR="000F6D84" w:rsidRPr="00954004">
        <w:rPr>
          <w:rFonts w:asciiTheme="minorEastAsia" w:hAnsiTheme="minorEastAsia" w:hint="eastAsia"/>
          <w:spacing w:val="-20"/>
          <w:sz w:val="22"/>
        </w:rPr>
        <w:t>）</w:t>
      </w:r>
      <w:r w:rsidR="000F6D84" w:rsidRPr="00954004">
        <w:rPr>
          <w:rFonts w:asciiTheme="minorEastAsia" w:hAnsiTheme="minorEastAsia" w:hint="eastAsia"/>
          <w:sz w:val="22"/>
        </w:rPr>
        <w:t>》</w:t>
      </w:r>
      <w:r w:rsidR="008B0110" w:rsidRPr="00954004">
        <w:rPr>
          <w:rFonts w:asciiTheme="minorEastAsia" w:hAnsiTheme="minorEastAsia" w:hint="eastAsia"/>
          <w:sz w:val="22"/>
        </w:rPr>
        <w:t>、</w:t>
      </w:r>
      <w:r w:rsidR="005676E7" w:rsidRPr="00954004">
        <w:rPr>
          <w:rFonts w:asciiTheme="minorEastAsia" w:hAnsiTheme="minorEastAsia" w:hint="eastAsia"/>
          <w:sz w:val="22"/>
        </w:rPr>
        <w:t>放射線科</w:t>
      </w:r>
      <w:r w:rsidR="00FE2F82" w:rsidRPr="00954004">
        <w:rPr>
          <w:rFonts w:asciiTheme="minorEastAsia" w:hAnsiTheme="minorEastAsia" w:hint="eastAsia"/>
          <w:sz w:val="22"/>
        </w:rPr>
        <w:t>（１Ｆ</w:t>
      </w:r>
      <w:r w:rsidR="00516EB6" w:rsidRPr="00954004">
        <w:rPr>
          <w:rFonts w:asciiTheme="minorEastAsia" w:hAnsiTheme="minorEastAsia" w:hint="eastAsia"/>
          <w:sz w:val="22"/>
        </w:rPr>
        <w:t>、</w:t>
      </w:r>
      <w:r w:rsidR="00FE2F82" w:rsidRPr="00954004">
        <w:rPr>
          <w:rFonts w:asciiTheme="minorEastAsia" w:hAnsiTheme="minorEastAsia" w:hint="eastAsia"/>
          <w:sz w:val="22"/>
        </w:rPr>
        <w:t>２Ｆ）</w:t>
      </w:r>
      <w:r w:rsidR="00A605ED" w:rsidRPr="00954004">
        <w:rPr>
          <w:rFonts w:asciiTheme="minorEastAsia" w:hAnsiTheme="minorEastAsia" w:hint="eastAsia"/>
          <w:sz w:val="22"/>
        </w:rPr>
        <w:t>、人工透析センター、</w:t>
      </w:r>
      <w:r w:rsidR="005676E7" w:rsidRPr="00954004">
        <w:rPr>
          <w:rFonts w:asciiTheme="minorEastAsia" w:hAnsiTheme="minorEastAsia" w:hint="eastAsia"/>
          <w:sz w:val="22"/>
        </w:rPr>
        <w:t>検査室、</w:t>
      </w:r>
      <w:r w:rsidR="00A605ED" w:rsidRPr="00954004">
        <w:rPr>
          <w:rFonts w:asciiTheme="minorEastAsia" w:hAnsiTheme="minorEastAsia" w:hint="eastAsia"/>
          <w:sz w:val="22"/>
        </w:rPr>
        <w:t>採血室、エコー室</w:t>
      </w:r>
      <w:r w:rsidR="006F42F3" w:rsidRPr="00954004">
        <w:rPr>
          <w:rFonts w:asciiTheme="minorEastAsia" w:hAnsiTheme="minorEastAsia" w:hint="eastAsia"/>
          <w:sz w:val="22"/>
        </w:rPr>
        <w:t>、健診センター</w:t>
      </w:r>
      <w:r w:rsidR="008B6FCD" w:rsidRPr="00954004">
        <w:rPr>
          <w:rFonts w:asciiTheme="minorEastAsia" w:hAnsiTheme="minorEastAsia" w:hint="eastAsia"/>
          <w:sz w:val="22"/>
        </w:rPr>
        <w:t>等</w:t>
      </w:r>
      <w:r w:rsidR="000F6D84" w:rsidRPr="00954004">
        <w:rPr>
          <w:rFonts w:asciiTheme="minorEastAsia" w:hAnsiTheme="minorEastAsia" w:hint="eastAsia"/>
          <w:sz w:val="22"/>
        </w:rPr>
        <w:t>】</w:t>
      </w:r>
      <w:r w:rsidRPr="00954004">
        <w:rPr>
          <w:rFonts w:asciiTheme="minorEastAsia" w:hAnsiTheme="minorEastAsia" w:hint="eastAsia"/>
          <w:sz w:val="22"/>
        </w:rPr>
        <w:t>にて行うこと。</w:t>
      </w:r>
    </w:p>
    <w:p w:rsidR="0077683F" w:rsidRPr="00954004" w:rsidRDefault="00111F9C" w:rsidP="00276810">
      <w:pPr>
        <w:ind w:leftChars="315" w:left="1070" w:hangingChars="186" w:hanging="409"/>
        <w:rPr>
          <w:rFonts w:asciiTheme="minorEastAsia" w:hAnsiTheme="minorEastAsia"/>
          <w:sz w:val="22"/>
        </w:rPr>
      </w:pPr>
      <w:r w:rsidRPr="00954004">
        <w:rPr>
          <w:rFonts w:asciiTheme="minorEastAsia" w:hAnsiTheme="minorEastAsia" w:hint="eastAsia"/>
          <w:sz w:val="22"/>
        </w:rPr>
        <w:t>①</w:t>
      </w:r>
      <w:r w:rsidR="000F6D84" w:rsidRPr="00954004">
        <w:rPr>
          <w:rFonts w:asciiTheme="minorEastAsia" w:hAnsiTheme="minorEastAsia" w:hint="eastAsia"/>
          <w:sz w:val="22"/>
        </w:rPr>
        <w:t xml:space="preserve">　</w:t>
      </w:r>
      <w:r w:rsidR="00950C26" w:rsidRPr="00954004">
        <w:rPr>
          <w:rFonts w:asciiTheme="minorEastAsia" w:hAnsiTheme="minorEastAsia" w:hint="eastAsia"/>
          <w:sz w:val="22"/>
        </w:rPr>
        <w:t>外来診察準備業務（診察室・</w:t>
      </w:r>
      <w:r w:rsidRPr="00954004">
        <w:rPr>
          <w:rFonts w:asciiTheme="minorEastAsia" w:hAnsiTheme="minorEastAsia" w:hint="eastAsia"/>
          <w:sz w:val="22"/>
        </w:rPr>
        <w:t>受付含む全てのコンピュータの起動及び終了業務</w:t>
      </w:r>
      <w:r w:rsidR="00950C26" w:rsidRPr="00954004">
        <w:rPr>
          <w:rFonts w:asciiTheme="minorEastAsia" w:hAnsiTheme="minorEastAsia" w:hint="eastAsia"/>
          <w:sz w:val="22"/>
        </w:rPr>
        <w:t>、</w:t>
      </w:r>
      <w:r w:rsidRPr="00954004">
        <w:rPr>
          <w:rFonts w:asciiTheme="minorEastAsia" w:hAnsiTheme="minorEastAsia" w:hint="eastAsia"/>
          <w:sz w:val="22"/>
        </w:rPr>
        <w:t>外来受付周辺の清掃と整理</w:t>
      </w:r>
      <w:r w:rsidR="00950C26" w:rsidRPr="00954004">
        <w:rPr>
          <w:rFonts w:asciiTheme="minorEastAsia" w:hAnsiTheme="minorEastAsia" w:hint="eastAsia"/>
          <w:sz w:val="22"/>
        </w:rPr>
        <w:t>、カルテ基本票の準備及び整理、検査・ケモ予約の準備）</w:t>
      </w:r>
    </w:p>
    <w:p w:rsidR="00402312" w:rsidRPr="00954004" w:rsidRDefault="000F6D84"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8F6336" w:rsidRPr="00954004">
        <w:rPr>
          <w:rFonts w:asciiTheme="minorEastAsia" w:hAnsiTheme="minorEastAsia" w:hint="eastAsia"/>
          <w:sz w:val="22"/>
        </w:rPr>
        <w:t>受付業務</w:t>
      </w:r>
    </w:p>
    <w:p w:rsidR="00276810" w:rsidRPr="00954004" w:rsidRDefault="00276810"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111F9C" w:rsidRPr="00954004">
        <w:rPr>
          <w:rFonts w:asciiTheme="minorEastAsia" w:hAnsiTheme="minorEastAsia" w:hint="eastAsia"/>
          <w:sz w:val="22"/>
        </w:rPr>
        <w:t>各種問合せ</w:t>
      </w:r>
      <w:r w:rsidR="00A91649" w:rsidRPr="00954004">
        <w:rPr>
          <w:rFonts w:asciiTheme="minorEastAsia" w:hAnsiTheme="minorEastAsia" w:hint="eastAsia"/>
          <w:sz w:val="22"/>
        </w:rPr>
        <w:t>対応（</w:t>
      </w:r>
      <w:r w:rsidR="00111F9C" w:rsidRPr="00954004">
        <w:rPr>
          <w:rFonts w:asciiTheme="minorEastAsia" w:hAnsiTheme="minorEastAsia" w:hint="eastAsia"/>
          <w:sz w:val="22"/>
        </w:rPr>
        <w:t>電話対応、予約変更に伴う検査等の</w:t>
      </w:r>
      <w:r w:rsidR="002E4143" w:rsidRPr="00954004">
        <w:rPr>
          <w:rFonts w:asciiTheme="minorEastAsia" w:hAnsiTheme="minorEastAsia" w:hint="eastAsia"/>
          <w:sz w:val="22"/>
        </w:rPr>
        <w:t>変更</w:t>
      </w:r>
      <w:r w:rsidR="00A91649" w:rsidRPr="00954004">
        <w:rPr>
          <w:rFonts w:asciiTheme="minorEastAsia" w:hAnsiTheme="minorEastAsia" w:hint="eastAsia"/>
          <w:sz w:val="22"/>
        </w:rPr>
        <w:t>、保険会社等からの</w:t>
      </w:r>
    </w:p>
    <w:p w:rsidR="00276810" w:rsidRPr="00954004" w:rsidRDefault="00276810"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A91649" w:rsidRPr="00954004">
        <w:rPr>
          <w:rFonts w:asciiTheme="minorEastAsia" w:hAnsiTheme="minorEastAsia" w:hint="eastAsia"/>
          <w:sz w:val="22"/>
        </w:rPr>
        <w:t>問合せ）</w:t>
      </w:r>
    </w:p>
    <w:p w:rsidR="00BE6F69" w:rsidRPr="00954004" w:rsidRDefault="00276810"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111F9C" w:rsidRPr="00954004">
        <w:rPr>
          <w:rFonts w:asciiTheme="minorEastAsia" w:hAnsiTheme="minorEastAsia" w:hint="eastAsia"/>
          <w:sz w:val="22"/>
        </w:rPr>
        <w:t>患者の呼び込み、案内</w:t>
      </w:r>
    </w:p>
    <w:p w:rsidR="00702A7F" w:rsidRPr="00954004" w:rsidRDefault="00276810"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702A7F" w:rsidRPr="00954004">
        <w:rPr>
          <w:rFonts w:asciiTheme="minorEastAsia" w:hAnsiTheme="minorEastAsia" w:hint="eastAsia"/>
          <w:sz w:val="22"/>
        </w:rPr>
        <w:t>他科・検査の予約入力</w:t>
      </w:r>
      <w:r w:rsidR="00B01CF4" w:rsidRPr="00954004">
        <w:rPr>
          <w:rFonts w:asciiTheme="minorEastAsia" w:hAnsiTheme="minorEastAsia" w:hint="eastAsia"/>
          <w:sz w:val="22"/>
        </w:rPr>
        <w:t>（変更、修正を含む。）</w:t>
      </w:r>
      <w:r w:rsidR="00702A7F" w:rsidRPr="00954004">
        <w:rPr>
          <w:rFonts w:asciiTheme="minorEastAsia" w:hAnsiTheme="minorEastAsia" w:hint="eastAsia"/>
          <w:sz w:val="22"/>
        </w:rPr>
        <w:t>、患者情報入力</w:t>
      </w:r>
    </w:p>
    <w:p w:rsidR="00AB30E7" w:rsidRPr="00954004" w:rsidRDefault="000F6D84"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w:t>
      </w:r>
      <w:r w:rsidR="007D404A" w:rsidRPr="00954004">
        <w:rPr>
          <w:rFonts w:asciiTheme="minorEastAsia" w:hAnsiTheme="minorEastAsia" w:hint="eastAsia"/>
          <w:sz w:val="22"/>
        </w:rPr>
        <w:t>予防接種受付業務</w:t>
      </w:r>
    </w:p>
    <w:p w:rsidR="007D404A" w:rsidRPr="00AB30E7" w:rsidRDefault="00AB30E7" w:rsidP="00276810">
      <w:pPr>
        <w:pStyle w:val="aa"/>
        <w:numPr>
          <w:ilvl w:val="0"/>
          <w:numId w:val="23"/>
        </w:numPr>
        <w:ind w:leftChars="0"/>
        <w:rPr>
          <w:rFonts w:asciiTheme="minorEastAsia" w:hAnsiTheme="minorEastAsia"/>
          <w:sz w:val="22"/>
        </w:rPr>
      </w:pPr>
      <w:r w:rsidRPr="00954004">
        <w:rPr>
          <w:rFonts w:asciiTheme="minorEastAsia" w:hAnsiTheme="minorEastAsia" w:hint="eastAsia"/>
          <w:sz w:val="22"/>
        </w:rPr>
        <w:t xml:space="preserve">　スキャナー取込　　　　　　　　　　</w:t>
      </w:r>
      <w:r>
        <w:rPr>
          <w:rFonts w:asciiTheme="minorEastAsia" w:hAnsiTheme="minorEastAsia" w:hint="eastAsia"/>
          <w:sz w:val="22"/>
        </w:rPr>
        <w:t xml:space="preserve">　　　　　　　　　　　　　　　　　　　　　　　　</w:t>
      </w:r>
    </w:p>
    <w:p w:rsidR="00C2470C" w:rsidRPr="00954004" w:rsidRDefault="00276810" w:rsidP="00C2470C">
      <w:pPr>
        <w:ind w:firstLineChars="300" w:firstLine="660"/>
        <w:rPr>
          <w:rFonts w:asciiTheme="minorEastAsia" w:hAnsiTheme="minorEastAsia"/>
          <w:sz w:val="22"/>
        </w:rPr>
      </w:pPr>
      <w:r>
        <w:rPr>
          <w:rFonts w:asciiTheme="minorEastAsia" w:hAnsiTheme="minorEastAsia" w:hint="eastAsia"/>
          <w:sz w:val="22"/>
        </w:rPr>
        <w:lastRenderedPageBreak/>
        <w:t>⑨</w:t>
      </w:r>
      <w:r w:rsidR="000F6D84">
        <w:rPr>
          <w:rFonts w:asciiTheme="minorEastAsia" w:hAnsiTheme="minorEastAsia" w:hint="eastAsia"/>
          <w:sz w:val="22"/>
        </w:rPr>
        <w:t xml:space="preserve">　</w:t>
      </w:r>
      <w:r w:rsidR="00BD2ABD" w:rsidRPr="0055543A">
        <w:rPr>
          <w:rFonts w:asciiTheme="minorEastAsia" w:hAnsiTheme="minorEastAsia" w:hint="eastAsia"/>
          <w:sz w:val="22"/>
        </w:rPr>
        <w:t>上記以外で</w:t>
      </w:r>
      <w:r w:rsidR="00E57523" w:rsidRPr="0055543A">
        <w:rPr>
          <w:rFonts w:asciiTheme="minorEastAsia" w:hAnsiTheme="minorEastAsia" w:hint="eastAsia"/>
          <w:sz w:val="22"/>
        </w:rPr>
        <w:t>各</w:t>
      </w:r>
      <w:r w:rsidR="001952AC" w:rsidRPr="0055543A">
        <w:rPr>
          <w:rFonts w:asciiTheme="minorEastAsia" w:hAnsiTheme="minorEastAsia" w:hint="eastAsia"/>
          <w:sz w:val="22"/>
        </w:rPr>
        <w:t>診療科・部門の</w:t>
      </w:r>
      <w:r w:rsidR="00801BFB" w:rsidRPr="00954004">
        <w:rPr>
          <w:rFonts w:asciiTheme="minorEastAsia" w:hAnsiTheme="minorEastAsia" w:hint="eastAsia"/>
          <w:sz w:val="22"/>
        </w:rPr>
        <w:t>特性</w:t>
      </w:r>
      <w:r w:rsidR="00E57523" w:rsidRPr="00954004">
        <w:rPr>
          <w:rFonts w:asciiTheme="minorEastAsia" w:hAnsiTheme="minorEastAsia" w:hint="eastAsia"/>
          <w:sz w:val="22"/>
        </w:rPr>
        <w:t>に応じた</w:t>
      </w:r>
      <w:r w:rsidR="00BD2ABD" w:rsidRPr="00954004">
        <w:rPr>
          <w:rFonts w:asciiTheme="minorEastAsia" w:hAnsiTheme="minorEastAsia" w:hint="eastAsia"/>
          <w:sz w:val="22"/>
        </w:rPr>
        <w:t>業務</w:t>
      </w:r>
    </w:p>
    <w:p w:rsidR="00C2470C" w:rsidRPr="00954004" w:rsidRDefault="00C2470C" w:rsidP="00C2470C">
      <w:pPr>
        <w:ind w:firstLineChars="300" w:firstLine="660"/>
        <w:rPr>
          <w:rFonts w:asciiTheme="minorEastAsia" w:hAnsiTheme="minorEastAsia"/>
          <w:sz w:val="22"/>
        </w:rPr>
      </w:pPr>
    </w:p>
    <w:p w:rsidR="00D20CC3" w:rsidRPr="00954004" w:rsidRDefault="00D20CC3" w:rsidP="000F6D84">
      <w:pPr>
        <w:ind w:firstLineChars="100" w:firstLine="220"/>
        <w:rPr>
          <w:rFonts w:asciiTheme="minorEastAsia" w:hAnsiTheme="minorEastAsia"/>
          <w:sz w:val="22"/>
        </w:rPr>
      </w:pPr>
      <w:r w:rsidRPr="00954004">
        <w:rPr>
          <w:rFonts w:asciiTheme="minorEastAsia" w:hAnsiTheme="minorEastAsia" w:hint="eastAsia"/>
          <w:sz w:val="22"/>
        </w:rPr>
        <w:t>（</w:t>
      </w:r>
      <w:r w:rsidR="00D51C76" w:rsidRPr="00954004">
        <w:rPr>
          <w:rFonts w:asciiTheme="minorEastAsia" w:hAnsiTheme="minorEastAsia" w:hint="eastAsia"/>
          <w:sz w:val="22"/>
        </w:rPr>
        <w:t>５</w:t>
      </w:r>
      <w:r w:rsidRPr="00954004">
        <w:rPr>
          <w:rFonts w:asciiTheme="minorEastAsia" w:hAnsiTheme="minorEastAsia" w:hint="eastAsia"/>
          <w:sz w:val="22"/>
        </w:rPr>
        <w:t>）</w:t>
      </w:r>
      <w:r w:rsidR="000F6D84" w:rsidRPr="00954004">
        <w:rPr>
          <w:rFonts w:asciiTheme="minorEastAsia" w:hAnsiTheme="minorEastAsia" w:hint="eastAsia"/>
          <w:sz w:val="22"/>
        </w:rPr>
        <w:t xml:space="preserve">　</w:t>
      </w:r>
      <w:r w:rsidRPr="00954004">
        <w:rPr>
          <w:rFonts w:asciiTheme="minorEastAsia" w:hAnsiTheme="minorEastAsia" w:hint="eastAsia"/>
          <w:sz w:val="22"/>
        </w:rPr>
        <w:t>入院業務</w:t>
      </w:r>
    </w:p>
    <w:p w:rsidR="00114874" w:rsidRPr="00954004" w:rsidRDefault="002557C3" w:rsidP="002557C3">
      <w:pPr>
        <w:rPr>
          <w:rFonts w:asciiTheme="minorEastAsia" w:hAnsiTheme="minorEastAsia"/>
          <w:sz w:val="22"/>
        </w:rPr>
      </w:pPr>
      <w:r w:rsidRPr="00954004">
        <w:rPr>
          <w:rFonts w:asciiTheme="minorEastAsia" w:hAnsiTheme="minorEastAsia" w:hint="eastAsia"/>
          <w:sz w:val="22"/>
        </w:rPr>
        <w:t xml:space="preserve">　　　①</w:t>
      </w:r>
      <w:r w:rsidR="000F6D84" w:rsidRPr="00954004">
        <w:rPr>
          <w:rFonts w:asciiTheme="minorEastAsia" w:hAnsiTheme="minorEastAsia" w:hint="eastAsia"/>
          <w:sz w:val="22"/>
        </w:rPr>
        <w:t xml:space="preserve">　</w:t>
      </w:r>
      <w:r w:rsidR="00114874" w:rsidRPr="00954004">
        <w:rPr>
          <w:rFonts w:asciiTheme="minorEastAsia" w:hAnsiTheme="minorEastAsia" w:hint="eastAsia"/>
          <w:sz w:val="22"/>
        </w:rPr>
        <w:t>請求書配布</w:t>
      </w:r>
    </w:p>
    <w:p w:rsidR="00540E1B" w:rsidRPr="00954004" w:rsidRDefault="002557C3" w:rsidP="00114874">
      <w:pPr>
        <w:rPr>
          <w:rFonts w:asciiTheme="minorEastAsia" w:hAnsiTheme="minorEastAsia"/>
          <w:sz w:val="22"/>
          <w:highlight w:val="yellow"/>
        </w:rPr>
      </w:pPr>
      <w:r w:rsidRPr="00954004">
        <w:rPr>
          <w:rFonts w:asciiTheme="minorEastAsia" w:hAnsiTheme="minorEastAsia" w:hint="eastAsia"/>
          <w:sz w:val="22"/>
        </w:rPr>
        <w:t xml:space="preserve">　　　②</w:t>
      </w:r>
      <w:r w:rsidR="000F6D84" w:rsidRPr="00954004">
        <w:rPr>
          <w:rFonts w:asciiTheme="minorEastAsia" w:hAnsiTheme="minorEastAsia" w:hint="eastAsia"/>
          <w:sz w:val="22"/>
        </w:rPr>
        <w:t xml:space="preserve">　</w:t>
      </w:r>
      <w:r w:rsidR="00114874" w:rsidRPr="00954004">
        <w:rPr>
          <w:rFonts w:asciiTheme="minorEastAsia" w:hAnsiTheme="minorEastAsia" w:hint="eastAsia"/>
          <w:sz w:val="22"/>
        </w:rPr>
        <w:t>夜間入院患者分のリストバンド、ベットネームの作成交付</w:t>
      </w:r>
    </w:p>
    <w:p w:rsidR="002557C3" w:rsidRPr="00954004" w:rsidRDefault="001B072B" w:rsidP="002557C3">
      <w:pPr>
        <w:ind w:firstLineChars="300" w:firstLine="660"/>
        <w:rPr>
          <w:rFonts w:asciiTheme="minorEastAsia" w:hAnsiTheme="minorEastAsia"/>
          <w:sz w:val="22"/>
        </w:rPr>
      </w:pPr>
      <w:r w:rsidRPr="00954004">
        <w:rPr>
          <w:rFonts w:asciiTheme="minorEastAsia" w:hAnsiTheme="minorEastAsia" w:hint="eastAsia"/>
          <w:sz w:val="22"/>
        </w:rPr>
        <w:t>③</w:t>
      </w:r>
      <w:r w:rsidR="000F6D84" w:rsidRPr="00954004">
        <w:rPr>
          <w:rFonts w:asciiTheme="minorEastAsia" w:hAnsiTheme="minorEastAsia" w:hint="eastAsia"/>
          <w:sz w:val="22"/>
        </w:rPr>
        <w:t xml:space="preserve">　</w:t>
      </w:r>
      <w:r w:rsidR="00114874" w:rsidRPr="00954004">
        <w:rPr>
          <w:rFonts w:asciiTheme="minorEastAsia" w:hAnsiTheme="minorEastAsia" w:hint="eastAsia"/>
          <w:sz w:val="22"/>
        </w:rPr>
        <w:t>DPC入力の管理及び不備分の修正依頼（DPC専従者配置）</w:t>
      </w:r>
    </w:p>
    <w:p w:rsidR="00EF7128" w:rsidRPr="00954004" w:rsidRDefault="001B072B" w:rsidP="00EF7128">
      <w:pPr>
        <w:ind w:firstLineChars="300" w:firstLine="660"/>
        <w:rPr>
          <w:rFonts w:asciiTheme="minorEastAsia" w:hAnsiTheme="minorEastAsia"/>
          <w:sz w:val="22"/>
        </w:rPr>
      </w:pPr>
      <w:r w:rsidRPr="00954004">
        <w:rPr>
          <w:rFonts w:asciiTheme="minorEastAsia" w:hAnsiTheme="minorEastAsia" w:hint="eastAsia"/>
          <w:sz w:val="22"/>
        </w:rPr>
        <w:t>④</w:t>
      </w:r>
      <w:r w:rsidR="000F6D84" w:rsidRPr="00954004">
        <w:rPr>
          <w:rFonts w:asciiTheme="minorEastAsia" w:hAnsiTheme="minorEastAsia" w:hint="eastAsia"/>
          <w:sz w:val="22"/>
        </w:rPr>
        <w:t xml:space="preserve">　</w:t>
      </w:r>
      <w:r w:rsidR="00114874" w:rsidRPr="00954004">
        <w:rPr>
          <w:rFonts w:asciiTheme="minorEastAsia" w:hAnsiTheme="minorEastAsia" w:hint="eastAsia"/>
          <w:sz w:val="22"/>
        </w:rPr>
        <w:t>他院受診者の業務処理</w:t>
      </w:r>
    </w:p>
    <w:p w:rsidR="00D20CC3" w:rsidRPr="00954004" w:rsidRDefault="001B072B" w:rsidP="00EF7128">
      <w:pPr>
        <w:ind w:leftChars="315" w:left="850" w:hangingChars="86" w:hanging="189"/>
        <w:rPr>
          <w:rFonts w:asciiTheme="minorEastAsia" w:hAnsiTheme="minorEastAsia"/>
          <w:sz w:val="22"/>
        </w:rPr>
      </w:pPr>
      <w:r w:rsidRPr="00954004">
        <w:rPr>
          <w:rFonts w:asciiTheme="minorEastAsia" w:hAnsiTheme="minorEastAsia" w:hint="eastAsia"/>
          <w:sz w:val="22"/>
        </w:rPr>
        <w:t>⑤</w:t>
      </w:r>
      <w:r w:rsidR="000F6D84" w:rsidRPr="00954004">
        <w:rPr>
          <w:rFonts w:asciiTheme="minorEastAsia" w:hAnsiTheme="minorEastAsia" w:hint="eastAsia"/>
          <w:sz w:val="22"/>
        </w:rPr>
        <w:t xml:space="preserve">　</w:t>
      </w:r>
      <w:r w:rsidR="00114874" w:rsidRPr="00954004">
        <w:rPr>
          <w:rFonts w:asciiTheme="minorEastAsia" w:hAnsiTheme="minorEastAsia" w:hint="eastAsia"/>
          <w:sz w:val="22"/>
        </w:rPr>
        <w:t>DPC手入力作業の追加（OP</w:t>
      </w:r>
      <w:r w:rsidR="00EF7128" w:rsidRPr="00954004">
        <w:rPr>
          <w:rFonts w:asciiTheme="minorEastAsia" w:hAnsiTheme="minorEastAsia" w:hint="eastAsia"/>
          <w:sz w:val="22"/>
        </w:rPr>
        <w:t>手技・麻酔・初回再会・主点数上下の入力・入院中の患者の</w:t>
      </w:r>
      <w:r w:rsidR="00114874" w:rsidRPr="00954004">
        <w:rPr>
          <w:rFonts w:asciiTheme="minorEastAsia" w:hAnsiTheme="minorEastAsia" w:hint="eastAsia"/>
          <w:sz w:val="22"/>
        </w:rPr>
        <w:t>翌月歴作成・併存病名、後発症病名入力・Ns調査項目入力）</w:t>
      </w:r>
    </w:p>
    <w:p w:rsidR="00EE6B91" w:rsidRPr="00954004" w:rsidRDefault="00CA222D" w:rsidP="00CA222D">
      <w:pPr>
        <w:ind w:left="660"/>
        <w:rPr>
          <w:rFonts w:asciiTheme="minorEastAsia" w:hAnsiTheme="minorEastAsia"/>
          <w:sz w:val="22"/>
        </w:rPr>
      </w:pPr>
      <w:r w:rsidRPr="00954004">
        <w:rPr>
          <w:rFonts w:asciiTheme="minorEastAsia" w:hAnsiTheme="minorEastAsia" w:hint="eastAsia"/>
          <w:sz w:val="22"/>
        </w:rPr>
        <w:t xml:space="preserve">⑥　</w:t>
      </w:r>
      <w:r w:rsidR="00460BE2" w:rsidRPr="00954004">
        <w:rPr>
          <w:rFonts w:asciiTheme="minorEastAsia" w:hAnsiTheme="minorEastAsia" w:hint="eastAsia"/>
          <w:sz w:val="22"/>
        </w:rPr>
        <w:t>上記以外で入院業務に</w:t>
      </w:r>
      <w:r w:rsidR="002E4143" w:rsidRPr="00954004">
        <w:rPr>
          <w:rFonts w:asciiTheme="minorEastAsia" w:hAnsiTheme="minorEastAsia" w:hint="eastAsia"/>
          <w:sz w:val="22"/>
        </w:rPr>
        <w:t>関すること。</w:t>
      </w:r>
    </w:p>
    <w:p w:rsidR="00B95737" w:rsidRPr="00954004" w:rsidRDefault="00B95737" w:rsidP="00276810">
      <w:pPr>
        <w:ind w:firstLineChars="300" w:firstLine="660"/>
        <w:rPr>
          <w:rFonts w:asciiTheme="minorEastAsia" w:hAnsiTheme="minorEastAsia"/>
          <w:sz w:val="22"/>
        </w:rPr>
      </w:pPr>
    </w:p>
    <w:p w:rsidR="00622C5F" w:rsidRPr="00954004" w:rsidRDefault="00622C5F" w:rsidP="000F6D84">
      <w:pPr>
        <w:ind w:firstLineChars="100" w:firstLine="220"/>
        <w:rPr>
          <w:rFonts w:asciiTheme="minorEastAsia" w:hAnsiTheme="minorEastAsia"/>
          <w:sz w:val="22"/>
        </w:rPr>
      </w:pPr>
      <w:r w:rsidRPr="00954004">
        <w:rPr>
          <w:rFonts w:asciiTheme="minorEastAsia" w:hAnsiTheme="minorEastAsia" w:hint="eastAsia"/>
          <w:sz w:val="22"/>
        </w:rPr>
        <w:t>（</w:t>
      </w:r>
      <w:r w:rsidR="00D51C76" w:rsidRPr="00954004">
        <w:rPr>
          <w:rFonts w:asciiTheme="minorEastAsia" w:hAnsiTheme="minorEastAsia" w:hint="eastAsia"/>
          <w:sz w:val="22"/>
        </w:rPr>
        <w:t>６</w:t>
      </w:r>
      <w:r w:rsidRPr="00954004">
        <w:rPr>
          <w:rFonts w:asciiTheme="minorEastAsia" w:hAnsiTheme="minorEastAsia" w:hint="eastAsia"/>
          <w:sz w:val="22"/>
        </w:rPr>
        <w:t>）</w:t>
      </w:r>
      <w:r w:rsidR="000F6D84" w:rsidRPr="00954004">
        <w:rPr>
          <w:rFonts w:asciiTheme="minorEastAsia" w:hAnsiTheme="minorEastAsia" w:hint="eastAsia"/>
          <w:sz w:val="22"/>
        </w:rPr>
        <w:t xml:space="preserve">　</w:t>
      </w:r>
      <w:r w:rsidRPr="00954004">
        <w:rPr>
          <w:rFonts w:asciiTheme="minorEastAsia" w:hAnsiTheme="minorEastAsia" w:hint="eastAsia"/>
          <w:sz w:val="22"/>
        </w:rPr>
        <w:t>会計業務</w:t>
      </w:r>
      <w:r w:rsidR="00B95737" w:rsidRPr="00954004">
        <w:rPr>
          <w:rFonts w:asciiTheme="minorEastAsia" w:hAnsiTheme="minorEastAsia" w:hint="eastAsia"/>
          <w:sz w:val="22"/>
        </w:rPr>
        <w:t>(障害福祉サービス医療型短期入所の会計業務を含む</w:t>
      </w:r>
      <w:r w:rsidR="00493F91" w:rsidRPr="00954004">
        <w:rPr>
          <w:rFonts w:asciiTheme="minorEastAsia" w:hAnsiTheme="minorEastAsia" w:hint="eastAsia"/>
          <w:sz w:val="22"/>
        </w:rPr>
        <w:t>。</w:t>
      </w:r>
      <w:r w:rsidR="00B95737" w:rsidRPr="00954004">
        <w:rPr>
          <w:rFonts w:asciiTheme="minorEastAsia" w:hAnsiTheme="minorEastAsia" w:hint="eastAsia"/>
          <w:sz w:val="22"/>
        </w:rPr>
        <w:t xml:space="preserve">)　</w:t>
      </w:r>
      <w:r w:rsidR="00245EF0" w:rsidRPr="00954004">
        <w:rPr>
          <w:rFonts w:asciiTheme="minorEastAsia" w:hAnsiTheme="minorEastAsia" w:hint="eastAsia"/>
          <w:sz w:val="22"/>
        </w:rPr>
        <w:t xml:space="preserve">　　</w:t>
      </w:r>
    </w:p>
    <w:p w:rsidR="00D20CC3" w:rsidRPr="00954004" w:rsidRDefault="00D20CC3" w:rsidP="00D20CC3">
      <w:pPr>
        <w:ind w:firstLineChars="300" w:firstLine="660"/>
        <w:rPr>
          <w:rFonts w:asciiTheme="minorEastAsia" w:hAnsiTheme="minorEastAsia"/>
          <w:sz w:val="22"/>
        </w:rPr>
      </w:pPr>
      <w:r w:rsidRPr="00954004">
        <w:rPr>
          <w:rFonts w:asciiTheme="minorEastAsia" w:hAnsiTheme="minorEastAsia" w:hint="eastAsia"/>
          <w:sz w:val="22"/>
        </w:rPr>
        <w:t>①</w:t>
      </w:r>
      <w:r w:rsidR="000F6D84" w:rsidRPr="00954004">
        <w:rPr>
          <w:rFonts w:asciiTheme="minorEastAsia" w:hAnsiTheme="minorEastAsia" w:hint="eastAsia"/>
          <w:sz w:val="22"/>
        </w:rPr>
        <w:t xml:space="preserve">　</w:t>
      </w:r>
      <w:r w:rsidR="002557C3" w:rsidRPr="00954004">
        <w:rPr>
          <w:rFonts w:asciiTheme="minorEastAsia" w:hAnsiTheme="minorEastAsia" w:hint="eastAsia"/>
          <w:sz w:val="22"/>
        </w:rPr>
        <w:t>会計入力（処置箋等収受を含む</w:t>
      </w:r>
      <w:r w:rsidR="00493F91" w:rsidRPr="00954004">
        <w:rPr>
          <w:rFonts w:asciiTheme="minorEastAsia" w:hAnsiTheme="minorEastAsia" w:hint="eastAsia"/>
          <w:sz w:val="22"/>
        </w:rPr>
        <w:t>。</w:t>
      </w:r>
      <w:r w:rsidR="002557C3" w:rsidRPr="00954004">
        <w:rPr>
          <w:rFonts w:asciiTheme="minorEastAsia" w:hAnsiTheme="minorEastAsia" w:hint="eastAsia"/>
          <w:sz w:val="22"/>
        </w:rPr>
        <w:t>）</w:t>
      </w:r>
    </w:p>
    <w:p w:rsidR="00605130" w:rsidRPr="00954004" w:rsidRDefault="00605130" w:rsidP="00605130">
      <w:pPr>
        <w:rPr>
          <w:rFonts w:asciiTheme="minorEastAsia" w:hAnsiTheme="minorEastAsia"/>
          <w:sz w:val="22"/>
        </w:rPr>
      </w:pPr>
      <w:r w:rsidRPr="00954004">
        <w:rPr>
          <w:rFonts w:asciiTheme="minorEastAsia" w:hAnsiTheme="minorEastAsia" w:hint="eastAsia"/>
          <w:sz w:val="22"/>
        </w:rPr>
        <w:t xml:space="preserve">　　　②</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患者からの会計内容の問い合わせに対する確認及び説明</w:t>
      </w:r>
    </w:p>
    <w:p w:rsidR="00D20CC3" w:rsidRPr="00954004" w:rsidRDefault="00D20CC3" w:rsidP="000F6D84">
      <w:pPr>
        <w:ind w:leftChars="500" w:left="1270" w:hangingChars="100" w:hanging="220"/>
        <w:rPr>
          <w:rFonts w:asciiTheme="minorEastAsia" w:hAnsiTheme="minorEastAsia"/>
          <w:sz w:val="22"/>
        </w:rPr>
      </w:pPr>
      <w:r w:rsidRPr="00954004">
        <w:rPr>
          <w:rFonts w:asciiTheme="minorEastAsia" w:hAnsiTheme="minorEastAsia" w:hint="eastAsia"/>
          <w:sz w:val="22"/>
        </w:rPr>
        <w:t>※各種医療保険・公費医療・福祉制度・限度額適用認定制度等の案内・</w:t>
      </w:r>
      <w:r w:rsidR="002E4143" w:rsidRPr="00954004">
        <w:rPr>
          <w:rFonts w:asciiTheme="minorEastAsia" w:hAnsiTheme="minorEastAsia" w:hint="eastAsia"/>
          <w:sz w:val="22"/>
        </w:rPr>
        <w:t>障害福祉サービス利用者負担に関する上限額管理利用者負担の</w:t>
      </w:r>
      <w:r w:rsidRPr="00954004">
        <w:rPr>
          <w:rFonts w:asciiTheme="minorEastAsia" w:hAnsiTheme="minorEastAsia" w:hint="eastAsia"/>
          <w:sz w:val="22"/>
        </w:rPr>
        <w:t>確認及び説明を含む</w:t>
      </w:r>
      <w:r w:rsidR="008B0110" w:rsidRPr="00954004">
        <w:rPr>
          <w:rFonts w:asciiTheme="minorEastAsia" w:hAnsiTheme="minorEastAsia" w:hint="eastAsia"/>
          <w:sz w:val="22"/>
        </w:rPr>
        <w:t>。</w:t>
      </w:r>
    </w:p>
    <w:p w:rsidR="003C2C16" w:rsidRPr="00954004" w:rsidRDefault="003C2C16" w:rsidP="00D20CC3">
      <w:pPr>
        <w:rPr>
          <w:rFonts w:asciiTheme="minorEastAsia" w:hAnsiTheme="minorEastAsia"/>
          <w:sz w:val="22"/>
        </w:rPr>
      </w:pPr>
      <w:r w:rsidRPr="00954004">
        <w:rPr>
          <w:rFonts w:asciiTheme="minorEastAsia" w:hAnsiTheme="minorEastAsia" w:hint="eastAsia"/>
          <w:sz w:val="22"/>
        </w:rPr>
        <w:t xml:space="preserve">　　　③</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健康保険証・各種受給者証等の確認登録</w:t>
      </w:r>
    </w:p>
    <w:p w:rsidR="000743AC" w:rsidRPr="00954004" w:rsidRDefault="00612C33" w:rsidP="00612C33">
      <w:pPr>
        <w:rPr>
          <w:rFonts w:asciiTheme="minorEastAsia" w:hAnsiTheme="minorEastAsia"/>
          <w:sz w:val="22"/>
        </w:rPr>
      </w:pPr>
      <w:r w:rsidRPr="00954004">
        <w:rPr>
          <w:rFonts w:asciiTheme="minorEastAsia" w:hAnsiTheme="minorEastAsia" w:hint="eastAsia"/>
          <w:sz w:val="22"/>
        </w:rPr>
        <w:t xml:space="preserve">　　　④</w:t>
      </w:r>
      <w:r w:rsidR="000F6D84" w:rsidRPr="00954004">
        <w:rPr>
          <w:rFonts w:asciiTheme="minorEastAsia" w:hAnsiTheme="minorEastAsia" w:hint="eastAsia"/>
          <w:sz w:val="22"/>
        </w:rPr>
        <w:t xml:space="preserve">　</w:t>
      </w:r>
      <w:r w:rsidR="000743AC" w:rsidRPr="00954004">
        <w:rPr>
          <w:rFonts w:asciiTheme="minorEastAsia" w:hAnsiTheme="minorEastAsia" w:hint="eastAsia"/>
          <w:sz w:val="22"/>
        </w:rPr>
        <w:t>生活保護医療券の請求・返送・整理</w:t>
      </w:r>
    </w:p>
    <w:p w:rsidR="00AC2F97" w:rsidRDefault="00A63FA1" w:rsidP="002F06FE">
      <w:pPr>
        <w:ind w:left="849" w:hangingChars="386" w:hanging="849"/>
        <w:rPr>
          <w:rFonts w:asciiTheme="minorEastAsia" w:hAnsiTheme="minorEastAsia"/>
          <w:sz w:val="22"/>
        </w:rPr>
      </w:pPr>
      <w:r w:rsidRPr="00954004">
        <w:rPr>
          <w:rFonts w:asciiTheme="minorEastAsia" w:hAnsiTheme="minorEastAsia" w:hint="eastAsia"/>
          <w:sz w:val="22"/>
        </w:rPr>
        <w:t xml:space="preserve">　　　⑤</w:t>
      </w:r>
      <w:r w:rsidR="00612C33" w:rsidRPr="00954004">
        <w:rPr>
          <w:rFonts w:asciiTheme="minorEastAsia" w:hAnsiTheme="minorEastAsia" w:hint="eastAsia"/>
          <w:sz w:val="22"/>
        </w:rPr>
        <w:t xml:space="preserve">　</w:t>
      </w:r>
      <w:r w:rsidR="00AC2F97">
        <w:rPr>
          <w:rFonts w:asciiTheme="minorEastAsia" w:hAnsiTheme="minorEastAsia" w:hint="eastAsia"/>
          <w:sz w:val="22"/>
        </w:rPr>
        <w:t>生</w:t>
      </w:r>
      <w:r w:rsidR="002F06FE" w:rsidRPr="00954004">
        <w:rPr>
          <w:rFonts w:asciiTheme="minorEastAsia" w:hAnsiTheme="minorEastAsia" w:hint="eastAsia"/>
          <w:sz w:val="22"/>
        </w:rPr>
        <w:t>活保護検診命令・医療要否意見書・おむつ要否意見書・介護認定意見書等の</w:t>
      </w:r>
    </w:p>
    <w:p w:rsidR="00A63FA1" w:rsidRPr="00954004" w:rsidRDefault="002F06FE" w:rsidP="00AC2F97">
      <w:pPr>
        <w:ind w:leftChars="300" w:left="630" w:firstLineChars="100" w:firstLine="220"/>
        <w:rPr>
          <w:rFonts w:asciiTheme="minorEastAsia" w:hAnsiTheme="minorEastAsia"/>
          <w:sz w:val="22"/>
        </w:rPr>
      </w:pPr>
      <w:r w:rsidRPr="00954004">
        <w:rPr>
          <w:rFonts w:asciiTheme="minorEastAsia" w:hAnsiTheme="minorEastAsia" w:hint="eastAsia"/>
          <w:sz w:val="22"/>
        </w:rPr>
        <w:t>受理、医師への書類作成依頼、返送及び請求事務</w:t>
      </w:r>
    </w:p>
    <w:p w:rsidR="000743AC" w:rsidRPr="00954004" w:rsidRDefault="00612C33" w:rsidP="00612C33">
      <w:pPr>
        <w:ind w:firstLineChars="300" w:firstLine="660"/>
        <w:rPr>
          <w:rFonts w:asciiTheme="minorEastAsia" w:hAnsiTheme="minorEastAsia"/>
          <w:sz w:val="22"/>
        </w:rPr>
      </w:pPr>
      <w:r w:rsidRPr="00954004">
        <w:rPr>
          <w:rFonts w:asciiTheme="minorEastAsia" w:hAnsiTheme="minorEastAsia" w:hint="eastAsia"/>
          <w:sz w:val="22"/>
        </w:rPr>
        <w:t xml:space="preserve">⑥　</w:t>
      </w:r>
      <w:r w:rsidR="000743AC" w:rsidRPr="00954004">
        <w:rPr>
          <w:rFonts w:asciiTheme="minorEastAsia" w:hAnsiTheme="minorEastAsia" w:hint="eastAsia"/>
          <w:sz w:val="22"/>
        </w:rPr>
        <w:t>透析負担金処理</w:t>
      </w:r>
    </w:p>
    <w:p w:rsidR="00612C33" w:rsidRPr="00954004" w:rsidRDefault="00612C33" w:rsidP="00612C33">
      <w:pPr>
        <w:pStyle w:val="aa"/>
        <w:ind w:leftChars="0" w:left="220" w:firstLineChars="200" w:firstLine="440"/>
        <w:rPr>
          <w:rFonts w:asciiTheme="minorEastAsia" w:hAnsiTheme="minorEastAsia"/>
          <w:sz w:val="22"/>
        </w:rPr>
      </w:pPr>
      <w:r w:rsidRPr="00954004">
        <w:rPr>
          <w:rFonts w:asciiTheme="minorEastAsia" w:hAnsiTheme="minorEastAsia" w:hint="eastAsia"/>
          <w:sz w:val="22"/>
        </w:rPr>
        <w:t xml:space="preserve">⑦　</w:t>
      </w:r>
      <w:r w:rsidR="00477B44" w:rsidRPr="00954004">
        <w:rPr>
          <w:rFonts w:asciiTheme="minorEastAsia" w:hAnsiTheme="minorEastAsia" w:hint="eastAsia"/>
          <w:sz w:val="22"/>
        </w:rPr>
        <w:t>入院、外来請求書、その他の請求分（手書き</w:t>
      </w:r>
      <w:r w:rsidR="00C917A7" w:rsidRPr="00954004">
        <w:rPr>
          <w:rFonts w:asciiTheme="minorEastAsia" w:hAnsiTheme="minorEastAsia" w:hint="eastAsia"/>
          <w:sz w:val="22"/>
        </w:rPr>
        <w:t>領収書及び預り証の発行等含む</w:t>
      </w:r>
      <w:r w:rsidR="00493F91" w:rsidRPr="00954004">
        <w:rPr>
          <w:rFonts w:asciiTheme="minorEastAsia" w:hAnsiTheme="minorEastAsia" w:hint="eastAsia"/>
          <w:sz w:val="22"/>
        </w:rPr>
        <w:t>。</w:t>
      </w:r>
      <w:r w:rsidRPr="00954004">
        <w:rPr>
          <w:rFonts w:asciiTheme="minorEastAsia" w:hAnsiTheme="minorEastAsia" w:hint="eastAsia"/>
          <w:sz w:val="22"/>
        </w:rPr>
        <w:t>）</w:t>
      </w:r>
    </w:p>
    <w:p w:rsidR="00477B44" w:rsidRPr="00954004" w:rsidRDefault="00612C33" w:rsidP="00612C33">
      <w:pPr>
        <w:ind w:left="660" w:firstLineChars="100" w:firstLine="220"/>
        <w:rPr>
          <w:rFonts w:asciiTheme="minorEastAsia" w:hAnsiTheme="minorEastAsia"/>
          <w:sz w:val="22"/>
        </w:rPr>
      </w:pPr>
      <w:r w:rsidRPr="00954004">
        <w:rPr>
          <w:rFonts w:asciiTheme="minorEastAsia" w:hAnsiTheme="minorEastAsia" w:hint="eastAsia"/>
          <w:sz w:val="22"/>
        </w:rPr>
        <w:t>によ</w:t>
      </w:r>
      <w:r w:rsidR="00C917A7" w:rsidRPr="00954004">
        <w:rPr>
          <w:rFonts w:asciiTheme="minorEastAsia" w:hAnsiTheme="minorEastAsia" w:hint="eastAsia"/>
          <w:sz w:val="22"/>
        </w:rPr>
        <w:t>る現金及び振込みの収納（POS</w:t>
      </w:r>
      <w:r w:rsidR="00477B44" w:rsidRPr="00954004">
        <w:rPr>
          <w:rFonts w:asciiTheme="minorEastAsia" w:hAnsiTheme="minorEastAsia" w:hint="eastAsia"/>
          <w:sz w:val="22"/>
        </w:rPr>
        <w:t>レジ含む</w:t>
      </w:r>
      <w:r w:rsidRPr="00954004">
        <w:rPr>
          <w:rFonts w:asciiTheme="minorEastAsia" w:hAnsiTheme="minorEastAsia" w:hint="eastAsia"/>
          <w:sz w:val="22"/>
        </w:rPr>
        <w:t>。</w:t>
      </w:r>
      <w:r w:rsidR="00477B44" w:rsidRPr="00954004">
        <w:rPr>
          <w:rFonts w:asciiTheme="minorEastAsia" w:hAnsiTheme="minorEastAsia" w:hint="eastAsia"/>
          <w:sz w:val="22"/>
        </w:rPr>
        <w:t>）</w:t>
      </w:r>
    </w:p>
    <w:p w:rsidR="00D20CC3" w:rsidRPr="00954004" w:rsidRDefault="00A63FA1" w:rsidP="003C2C16">
      <w:pPr>
        <w:ind w:firstLineChars="300" w:firstLine="660"/>
        <w:rPr>
          <w:rFonts w:asciiTheme="minorEastAsia" w:hAnsiTheme="minorEastAsia"/>
          <w:sz w:val="22"/>
        </w:rPr>
      </w:pPr>
      <w:r w:rsidRPr="00954004">
        <w:rPr>
          <w:rFonts w:asciiTheme="minorEastAsia" w:hAnsiTheme="minorEastAsia" w:hint="eastAsia"/>
          <w:sz w:val="22"/>
        </w:rPr>
        <w:t>⑧</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クレジット機の用紙補給・クレジット支払の対応</w:t>
      </w:r>
    </w:p>
    <w:p w:rsidR="00D20CC3" w:rsidRPr="00954004" w:rsidRDefault="000743AC" w:rsidP="003C2C16">
      <w:pPr>
        <w:rPr>
          <w:rFonts w:asciiTheme="minorEastAsia" w:hAnsiTheme="minorEastAsia"/>
          <w:sz w:val="22"/>
        </w:rPr>
      </w:pPr>
      <w:r w:rsidRPr="00954004">
        <w:rPr>
          <w:rFonts w:asciiTheme="minorEastAsia" w:hAnsiTheme="minorEastAsia" w:hint="eastAsia"/>
          <w:sz w:val="22"/>
        </w:rPr>
        <w:t xml:space="preserve">　　　</w:t>
      </w:r>
      <w:r w:rsidR="00A63FA1" w:rsidRPr="00954004">
        <w:rPr>
          <w:rFonts w:asciiTheme="minorEastAsia" w:hAnsiTheme="minorEastAsia" w:hint="eastAsia"/>
          <w:sz w:val="22"/>
        </w:rPr>
        <w:t>⑨</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診療科への問合わせ</w:t>
      </w:r>
      <w:r w:rsidR="00540E1B" w:rsidRPr="00954004">
        <w:rPr>
          <w:rFonts w:asciiTheme="minorEastAsia" w:hAnsiTheme="minorEastAsia" w:hint="eastAsia"/>
          <w:sz w:val="22"/>
        </w:rPr>
        <w:t xml:space="preserve">　</w:t>
      </w:r>
    </w:p>
    <w:p w:rsidR="00D20CC3" w:rsidRPr="00954004" w:rsidRDefault="000743AC" w:rsidP="00D20CC3">
      <w:pPr>
        <w:rPr>
          <w:rFonts w:asciiTheme="minorEastAsia" w:hAnsiTheme="minorEastAsia"/>
          <w:sz w:val="22"/>
        </w:rPr>
      </w:pPr>
      <w:r w:rsidRPr="00954004">
        <w:rPr>
          <w:rFonts w:asciiTheme="minorEastAsia" w:hAnsiTheme="minorEastAsia" w:hint="eastAsia"/>
          <w:sz w:val="22"/>
        </w:rPr>
        <w:t xml:space="preserve">　　　</w:t>
      </w:r>
      <w:r w:rsidR="00A63FA1" w:rsidRPr="00954004">
        <w:rPr>
          <w:rFonts w:asciiTheme="minorEastAsia" w:hAnsiTheme="minorEastAsia" w:hint="eastAsia"/>
          <w:sz w:val="22"/>
        </w:rPr>
        <w:t>⑩</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各種証明書等の発行</w:t>
      </w:r>
    </w:p>
    <w:p w:rsidR="003C2C16" w:rsidRPr="00954004" w:rsidRDefault="00A63FA1" w:rsidP="003C2C16">
      <w:pPr>
        <w:ind w:firstLineChars="300" w:firstLine="660"/>
        <w:rPr>
          <w:rFonts w:asciiTheme="minorEastAsia" w:hAnsiTheme="minorEastAsia"/>
          <w:sz w:val="22"/>
        </w:rPr>
      </w:pPr>
      <w:r w:rsidRPr="00954004">
        <w:rPr>
          <w:rFonts w:asciiTheme="minorEastAsia" w:hAnsiTheme="minorEastAsia" w:hint="eastAsia"/>
          <w:sz w:val="22"/>
        </w:rPr>
        <w:t>⑪</w:t>
      </w:r>
      <w:r w:rsidR="000F6D84" w:rsidRPr="00954004">
        <w:rPr>
          <w:rFonts w:asciiTheme="minorEastAsia" w:hAnsiTheme="minorEastAsia" w:hint="eastAsia"/>
          <w:sz w:val="22"/>
        </w:rPr>
        <w:t xml:space="preserve">　</w:t>
      </w:r>
      <w:r w:rsidR="003C2C16" w:rsidRPr="00954004">
        <w:rPr>
          <w:rFonts w:asciiTheme="minorEastAsia" w:hAnsiTheme="minorEastAsia" w:hint="eastAsia"/>
          <w:sz w:val="22"/>
        </w:rPr>
        <w:t>前日午後分及び当日午前分の収納金の銀行受渡し</w:t>
      </w:r>
    </w:p>
    <w:p w:rsidR="00D20CC3" w:rsidRPr="00954004" w:rsidRDefault="00A63FA1" w:rsidP="00734503">
      <w:pPr>
        <w:ind w:firstLineChars="300" w:firstLine="660"/>
        <w:rPr>
          <w:rFonts w:asciiTheme="minorEastAsia" w:hAnsiTheme="minorEastAsia"/>
          <w:sz w:val="22"/>
        </w:rPr>
      </w:pPr>
      <w:r w:rsidRPr="00954004">
        <w:rPr>
          <w:rFonts w:asciiTheme="minorEastAsia" w:hAnsiTheme="minorEastAsia" w:hint="eastAsia"/>
          <w:sz w:val="22"/>
        </w:rPr>
        <w:t>⑫</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収納金の収納、管理及び日報作成</w:t>
      </w:r>
      <w:r w:rsidR="00734503" w:rsidRPr="00954004">
        <w:rPr>
          <w:rFonts w:asciiTheme="minorEastAsia" w:hAnsiTheme="minorEastAsia" w:hint="eastAsia"/>
          <w:sz w:val="22"/>
        </w:rPr>
        <w:tab/>
      </w:r>
    </w:p>
    <w:p w:rsidR="008160CB" w:rsidRPr="00954004" w:rsidRDefault="000743AC" w:rsidP="00D20CC3">
      <w:pPr>
        <w:rPr>
          <w:rFonts w:asciiTheme="minorEastAsia" w:hAnsiTheme="minorEastAsia"/>
          <w:sz w:val="22"/>
        </w:rPr>
      </w:pPr>
      <w:r w:rsidRPr="00954004">
        <w:rPr>
          <w:rFonts w:asciiTheme="minorEastAsia" w:hAnsiTheme="minorEastAsia" w:hint="eastAsia"/>
          <w:sz w:val="22"/>
        </w:rPr>
        <w:t xml:space="preserve">　　　</w:t>
      </w:r>
      <w:r w:rsidR="00A63FA1" w:rsidRPr="00954004">
        <w:rPr>
          <w:rFonts w:asciiTheme="minorEastAsia" w:hAnsiTheme="minorEastAsia" w:hint="eastAsia"/>
          <w:sz w:val="22"/>
        </w:rPr>
        <w:t>⑬</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自動</w:t>
      </w:r>
      <w:r w:rsidR="00FE2F82" w:rsidRPr="00954004">
        <w:rPr>
          <w:rFonts w:asciiTheme="minorEastAsia" w:hAnsiTheme="minorEastAsia" w:hint="eastAsia"/>
          <w:sz w:val="22"/>
        </w:rPr>
        <w:t>精算機</w:t>
      </w:r>
      <w:r w:rsidR="00D20CC3" w:rsidRPr="00954004">
        <w:rPr>
          <w:rFonts w:asciiTheme="minorEastAsia" w:hAnsiTheme="minorEastAsia" w:hint="eastAsia"/>
          <w:sz w:val="22"/>
        </w:rPr>
        <w:t>の釣銭の補充・管理及び売上金回収</w:t>
      </w:r>
    </w:p>
    <w:p w:rsidR="00D20CC3" w:rsidRPr="00954004" w:rsidRDefault="00612C33" w:rsidP="00612C33">
      <w:pPr>
        <w:ind w:firstLine="660"/>
        <w:rPr>
          <w:rFonts w:asciiTheme="minorEastAsia" w:hAnsiTheme="minorEastAsia"/>
          <w:sz w:val="22"/>
        </w:rPr>
      </w:pPr>
      <w:r w:rsidRPr="00954004">
        <w:rPr>
          <w:rFonts w:asciiTheme="minorEastAsia" w:hAnsiTheme="minorEastAsia" w:hint="eastAsia"/>
          <w:sz w:val="22"/>
        </w:rPr>
        <w:t>⑭</w:t>
      </w:r>
      <w:r w:rsidR="000F6D84" w:rsidRPr="00954004">
        <w:rPr>
          <w:rFonts w:asciiTheme="minorEastAsia" w:hAnsiTheme="minorEastAsia" w:hint="eastAsia"/>
          <w:sz w:val="22"/>
        </w:rPr>
        <w:t xml:space="preserve">　</w:t>
      </w:r>
      <w:r w:rsidR="00D20CC3" w:rsidRPr="00954004">
        <w:rPr>
          <w:rFonts w:asciiTheme="minorEastAsia" w:hAnsiTheme="minorEastAsia" w:hint="eastAsia"/>
          <w:sz w:val="22"/>
        </w:rPr>
        <w:t>未収金の管理</w:t>
      </w:r>
      <w:r w:rsidR="000455EA" w:rsidRPr="00954004">
        <w:rPr>
          <w:rFonts w:asciiTheme="minorEastAsia" w:hAnsiTheme="minorEastAsia" w:hint="eastAsia"/>
          <w:sz w:val="22"/>
        </w:rPr>
        <w:t>（</w:t>
      </w:r>
      <w:r w:rsidR="00E36F8A" w:rsidRPr="00954004">
        <w:rPr>
          <w:rFonts w:asciiTheme="minorEastAsia" w:hAnsiTheme="minorEastAsia" w:hint="eastAsia"/>
          <w:sz w:val="22"/>
        </w:rPr>
        <w:t>電話</w:t>
      </w:r>
      <w:r w:rsidR="00FE2F82" w:rsidRPr="00954004">
        <w:rPr>
          <w:rFonts w:asciiTheme="minorEastAsia" w:hAnsiTheme="minorEastAsia" w:hint="eastAsia"/>
          <w:sz w:val="22"/>
        </w:rPr>
        <w:t>、</w:t>
      </w:r>
      <w:r w:rsidR="00E36F8A" w:rsidRPr="00954004">
        <w:rPr>
          <w:rFonts w:asciiTheme="minorEastAsia" w:hAnsiTheme="minorEastAsia" w:hint="eastAsia"/>
          <w:sz w:val="22"/>
        </w:rPr>
        <w:t>書面</w:t>
      </w:r>
      <w:r w:rsidR="00FE2F82" w:rsidRPr="00954004">
        <w:rPr>
          <w:rFonts w:asciiTheme="minorEastAsia" w:hAnsiTheme="minorEastAsia" w:hint="eastAsia"/>
          <w:sz w:val="22"/>
        </w:rPr>
        <w:t>等</w:t>
      </w:r>
      <w:r w:rsidR="00E36F8A" w:rsidRPr="00954004">
        <w:rPr>
          <w:rFonts w:asciiTheme="minorEastAsia" w:hAnsiTheme="minorEastAsia" w:hint="eastAsia"/>
          <w:sz w:val="22"/>
        </w:rPr>
        <w:t>による</w:t>
      </w:r>
      <w:r w:rsidR="000455EA" w:rsidRPr="00954004">
        <w:rPr>
          <w:rFonts w:asciiTheme="minorEastAsia" w:hAnsiTheme="minorEastAsia" w:hint="eastAsia"/>
          <w:sz w:val="22"/>
        </w:rPr>
        <w:t>催告</w:t>
      </w:r>
      <w:r w:rsidR="00FE2F82" w:rsidRPr="00954004">
        <w:rPr>
          <w:rFonts w:asciiTheme="minorEastAsia" w:hAnsiTheme="minorEastAsia" w:hint="eastAsia"/>
          <w:sz w:val="22"/>
        </w:rPr>
        <w:t>事務</w:t>
      </w:r>
      <w:r w:rsidR="000455EA" w:rsidRPr="00954004">
        <w:rPr>
          <w:rFonts w:asciiTheme="minorEastAsia" w:hAnsiTheme="minorEastAsia" w:hint="eastAsia"/>
          <w:sz w:val="22"/>
        </w:rPr>
        <w:t>、</w:t>
      </w:r>
      <w:r w:rsidR="00E36F8A" w:rsidRPr="00954004">
        <w:rPr>
          <w:rFonts w:asciiTheme="minorEastAsia" w:hAnsiTheme="minorEastAsia" w:hint="eastAsia"/>
          <w:sz w:val="22"/>
        </w:rPr>
        <w:t>未収金に係る台帳管理</w:t>
      </w:r>
      <w:r w:rsidR="000455EA" w:rsidRPr="00954004">
        <w:rPr>
          <w:rFonts w:asciiTheme="minorEastAsia" w:hAnsiTheme="minorEastAsia" w:hint="eastAsia"/>
          <w:sz w:val="22"/>
        </w:rPr>
        <w:t>）</w:t>
      </w:r>
    </w:p>
    <w:p w:rsidR="00D655F5" w:rsidRPr="00954004" w:rsidRDefault="00612C33" w:rsidP="00612C33">
      <w:pPr>
        <w:ind w:firstLine="660"/>
      </w:pPr>
      <w:r w:rsidRPr="00954004">
        <w:rPr>
          <w:rFonts w:hint="eastAsia"/>
        </w:rPr>
        <w:t xml:space="preserve">⑮　</w:t>
      </w:r>
      <w:r w:rsidR="00D655F5" w:rsidRPr="00954004">
        <w:rPr>
          <w:rFonts w:hint="eastAsia"/>
        </w:rPr>
        <w:t>患者負担金の還付に関する業務</w:t>
      </w:r>
    </w:p>
    <w:p w:rsidR="00FF136F" w:rsidRPr="00954004" w:rsidRDefault="008E738C" w:rsidP="008E738C">
      <w:pPr>
        <w:ind w:left="660"/>
        <w:rPr>
          <w:rFonts w:asciiTheme="minorEastAsia" w:hAnsiTheme="minorEastAsia"/>
          <w:strike/>
          <w:sz w:val="22"/>
        </w:rPr>
      </w:pPr>
      <w:r w:rsidRPr="00954004">
        <w:rPr>
          <w:rFonts w:asciiTheme="minorEastAsia" w:hAnsiTheme="minorEastAsia" w:hint="eastAsia"/>
          <w:sz w:val="22"/>
        </w:rPr>
        <w:t>⑯</w:t>
      </w:r>
      <w:r w:rsidR="00612C33" w:rsidRPr="00954004">
        <w:rPr>
          <w:rFonts w:asciiTheme="minorEastAsia" w:hAnsiTheme="minorEastAsia" w:hint="eastAsia"/>
          <w:sz w:val="22"/>
        </w:rPr>
        <w:t xml:space="preserve">　</w:t>
      </w:r>
      <w:r w:rsidR="002557C3" w:rsidRPr="00954004">
        <w:rPr>
          <w:rFonts w:asciiTheme="minorEastAsia" w:hAnsiTheme="minorEastAsia" w:hint="eastAsia"/>
          <w:sz w:val="22"/>
        </w:rPr>
        <w:t>上記以外で会計業務に</w:t>
      </w:r>
      <w:r w:rsidR="00D655F5" w:rsidRPr="00954004">
        <w:rPr>
          <w:rFonts w:asciiTheme="minorEastAsia" w:hAnsiTheme="minorEastAsia" w:hint="eastAsia"/>
          <w:sz w:val="22"/>
        </w:rPr>
        <w:t>関すること</w:t>
      </w:r>
      <w:r w:rsidR="00612C33" w:rsidRPr="00954004">
        <w:rPr>
          <w:rFonts w:asciiTheme="minorEastAsia" w:hAnsiTheme="minorEastAsia" w:hint="eastAsia"/>
          <w:sz w:val="22"/>
        </w:rPr>
        <w:t>。</w:t>
      </w:r>
      <w:r w:rsidR="00D655F5" w:rsidRPr="00954004">
        <w:rPr>
          <w:rFonts w:asciiTheme="minorEastAsia" w:hAnsiTheme="minorEastAsia" w:hint="eastAsia"/>
          <w:sz w:val="22"/>
        </w:rPr>
        <w:t xml:space="preserve">　</w:t>
      </w:r>
    </w:p>
    <w:p w:rsidR="00114874" w:rsidRPr="00954004" w:rsidRDefault="00114874" w:rsidP="00522C64">
      <w:pPr>
        <w:rPr>
          <w:rFonts w:asciiTheme="minorEastAsia" w:hAnsiTheme="minorEastAsia"/>
          <w:sz w:val="22"/>
        </w:rPr>
      </w:pPr>
    </w:p>
    <w:p w:rsidR="00522C64" w:rsidRPr="00954004" w:rsidRDefault="00D51C76" w:rsidP="00D51C76">
      <w:pPr>
        <w:ind w:firstLineChars="200" w:firstLine="440"/>
        <w:rPr>
          <w:rFonts w:asciiTheme="minorEastAsia" w:hAnsiTheme="minorEastAsia"/>
          <w:sz w:val="22"/>
        </w:rPr>
      </w:pPr>
      <w:r w:rsidRPr="00954004">
        <w:rPr>
          <w:rFonts w:asciiTheme="minorEastAsia" w:hAnsiTheme="minorEastAsia" w:hint="eastAsia"/>
          <w:sz w:val="22"/>
        </w:rPr>
        <w:t xml:space="preserve">(７)　</w:t>
      </w:r>
      <w:r w:rsidR="00522C64" w:rsidRPr="00954004">
        <w:rPr>
          <w:rFonts w:asciiTheme="minorEastAsia" w:hAnsiTheme="minorEastAsia" w:hint="eastAsia"/>
          <w:sz w:val="22"/>
        </w:rPr>
        <w:t>交通事故</w:t>
      </w:r>
      <w:r w:rsidR="006D7270" w:rsidRPr="00954004">
        <w:rPr>
          <w:rFonts w:asciiTheme="minorEastAsia" w:hAnsiTheme="minorEastAsia" w:hint="eastAsia"/>
          <w:sz w:val="22"/>
        </w:rPr>
        <w:t>業務</w:t>
      </w:r>
    </w:p>
    <w:p w:rsidR="006D7270" w:rsidRPr="00954004" w:rsidRDefault="00612C33" w:rsidP="00612C33">
      <w:pPr>
        <w:ind w:firstLineChars="300" w:firstLine="660"/>
        <w:rPr>
          <w:rFonts w:asciiTheme="minorEastAsia" w:hAnsiTheme="minorEastAsia"/>
          <w:sz w:val="22"/>
        </w:rPr>
      </w:pPr>
      <w:r w:rsidRPr="00954004">
        <w:rPr>
          <w:rFonts w:asciiTheme="minorEastAsia" w:hAnsiTheme="minorEastAsia" w:hint="eastAsia"/>
          <w:sz w:val="22"/>
        </w:rPr>
        <w:t xml:space="preserve">①　</w:t>
      </w:r>
      <w:r w:rsidR="006D7270" w:rsidRPr="00954004">
        <w:rPr>
          <w:rFonts w:asciiTheme="minorEastAsia" w:hAnsiTheme="minorEastAsia" w:hint="eastAsia"/>
          <w:sz w:val="22"/>
        </w:rPr>
        <w:t>患者への説明、保険会社との連絡調整</w:t>
      </w:r>
      <w:r w:rsidRPr="00954004">
        <w:rPr>
          <w:rFonts w:asciiTheme="minorEastAsia" w:hAnsiTheme="minorEastAsia" w:hint="eastAsia"/>
          <w:sz w:val="22"/>
        </w:rPr>
        <w:t xml:space="preserve">　　　　　</w:t>
      </w:r>
    </w:p>
    <w:p w:rsidR="00522C64" w:rsidRPr="00954004" w:rsidRDefault="00612C33" w:rsidP="00612C33">
      <w:pPr>
        <w:ind w:firstLineChars="300" w:firstLine="660"/>
        <w:rPr>
          <w:rFonts w:asciiTheme="minorEastAsia" w:hAnsiTheme="minorEastAsia"/>
          <w:sz w:val="22"/>
        </w:rPr>
      </w:pPr>
      <w:r w:rsidRPr="00954004">
        <w:rPr>
          <w:rFonts w:asciiTheme="minorEastAsia" w:hAnsiTheme="minorEastAsia" w:hint="eastAsia"/>
          <w:sz w:val="22"/>
        </w:rPr>
        <w:t xml:space="preserve">②　</w:t>
      </w:r>
      <w:r w:rsidR="006D7270" w:rsidRPr="00954004">
        <w:rPr>
          <w:rFonts w:asciiTheme="minorEastAsia" w:hAnsiTheme="minorEastAsia" w:hint="eastAsia"/>
          <w:sz w:val="22"/>
        </w:rPr>
        <w:t>保険会社に対する医療費請求書の送付</w:t>
      </w:r>
    </w:p>
    <w:p w:rsidR="001D4265" w:rsidRPr="00954004" w:rsidRDefault="008E738C" w:rsidP="008E738C">
      <w:pPr>
        <w:ind w:left="660"/>
        <w:rPr>
          <w:rFonts w:asciiTheme="minorEastAsia" w:hAnsiTheme="minorEastAsia"/>
          <w:sz w:val="22"/>
        </w:rPr>
      </w:pPr>
      <w:r w:rsidRPr="00954004">
        <w:rPr>
          <w:rFonts w:asciiTheme="minorEastAsia" w:hAnsiTheme="minorEastAsia" w:hint="eastAsia"/>
          <w:sz w:val="22"/>
        </w:rPr>
        <w:t xml:space="preserve">③　</w:t>
      </w:r>
      <w:r w:rsidR="001D4265" w:rsidRPr="00954004">
        <w:rPr>
          <w:rFonts w:asciiTheme="minorEastAsia" w:hAnsiTheme="minorEastAsia" w:hint="eastAsia"/>
          <w:sz w:val="22"/>
        </w:rPr>
        <w:t>保険会社へ請求後、未納分の督促（電話等）</w:t>
      </w:r>
    </w:p>
    <w:p w:rsidR="003B3BE5" w:rsidRPr="00954004" w:rsidRDefault="00612C33" w:rsidP="00612C33">
      <w:pPr>
        <w:pStyle w:val="aa"/>
        <w:ind w:leftChars="0" w:left="220" w:firstLineChars="200" w:firstLine="440"/>
        <w:rPr>
          <w:rFonts w:asciiTheme="minorEastAsia" w:hAnsiTheme="minorEastAsia"/>
          <w:sz w:val="22"/>
        </w:rPr>
      </w:pPr>
      <w:r w:rsidRPr="00954004">
        <w:rPr>
          <w:rFonts w:asciiTheme="minorEastAsia" w:hAnsiTheme="minorEastAsia" w:hint="eastAsia"/>
          <w:sz w:val="22"/>
        </w:rPr>
        <w:t xml:space="preserve">④　</w:t>
      </w:r>
      <w:r w:rsidR="003B3BE5" w:rsidRPr="00954004">
        <w:rPr>
          <w:rFonts w:asciiTheme="minorEastAsia" w:hAnsiTheme="minorEastAsia" w:hint="eastAsia"/>
          <w:sz w:val="22"/>
        </w:rPr>
        <w:t>各診療科への診断書作成依頼・回収</w:t>
      </w:r>
    </w:p>
    <w:p w:rsidR="001D4265" w:rsidRPr="00954004" w:rsidRDefault="008E738C" w:rsidP="008E738C">
      <w:pPr>
        <w:ind w:left="660"/>
        <w:rPr>
          <w:rFonts w:asciiTheme="minorEastAsia" w:hAnsiTheme="minorEastAsia"/>
          <w:sz w:val="22"/>
        </w:rPr>
      </w:pPr>
      <w:r w:rsidRPr="00954004">
        <w:rPr>
          <w:rFonts w:asciiTheme="minorEastAsia" w:hAnsiTheme="minorEastAsia" w:hint="eastAsia"/>
          <w:sz w:val="22"/>
        </w:rPr>
        <w:t xml:space="preserve">⑤　</w:t>
      </w:r>
      <w:r w:rsidR="001D4265" w:rsidRPr="00954004">
        <w:rPr>
          <w:rFonts w:asciiTheme="minorEastAsia" w:hAnsiTheme="minorEastAsia" w:hint="eastAsia"/>
          <w:sz w:val="22"/>
        </w:rPr>
        <w:t>関係書類の保管</w:t>
      </w:r>
    </w:p>
    <w:p w:rsidR="001D4265" w:rsidRPr="00954004" w:rsidRDefault="008E738C" w:rsidP="00C2470C">
      <w:pPr>
        <w:ind w:left="660"/>
        <w:rPr>
          <w:rFonts w:asciiTheme="minorEastAsia" w:hAnsiTheme="minorEastAsia"/>
          <w:sz w:val="22"/>
        </w:rPr>
      </w:pPr>
      <w:r w:rsidRPr="00954004">
        <w:rPr>
          <w:rFonts w:asciiTheme="minorEastAsia" w:hAnsiTheme="minorEastAsia" w:hint="eastAsia"/>
          <w:sz w:val="22"/>
        </w:rPr>
        <w:t>⑥</w:t>
      </w:r>
      <w:r w:rsidR="008A3435" w:rsidRPr="00954004">
        <w:rPr>
          <w:rFonts w:asciiTheme="minorEastAsia" w:hAnsiTheme="minorEastAsia" w:hint="eastAsia"/>
          <w:sz w:val="22"/>
        </w:rPr>
        <w:t xml:space="preserve">　</w:t>
      </w:r>
      <w:r w:rsidR="001D4265" w:rsidRPr="00954004">
        <w:rPr>
          <w:rFonts w:asciiTheme="minorEastAsia" w:hAnsiTheme="minorEastAsia" w:hint="eastAsia"/>
          <w:sz w:val="22"/>
        </w:rPr>
        <w:t>上記以外で交通事故業務に</w:t>
      </w:r>
      <w:r w:rsidR="00D655F5" w:rsidRPr="00954004">
        <w:rPr>
          <w:rFonts w:asciiTheme="minorEastAsia" w:hAnsiTheme="minorEastAsia" w:hint="eastAsia"/>
          <w:sz w:val="22"/>
        </w:rPr>
        <w:t>関すること</w:t>
      </w:r>
      <w:r w:rsidR="00612C33" w:rsidRPr="00954004">
        <w:rPr>
          <w:rFonts w:asciiTheme="minorEastAsia" w:hAnsiTheme="minorEastAsia" w:hint="eastAsia"/>
          <w:sz w:val="22"/>
        </w:rPr>
        <w:t>。</w:t>
      </w:r>
    </w:p>
    <w:p w:rsidR="00522C64" w:rsidRPr="0055543A" w:rsidRDefault="00D51C76" w:rsidP="000F6D84">
      <w:pPr>
        <w:ind w:firstLineChars="100" w:firstLine="220"/>
        <w:rPr>
          <w:rFonts w:asciiTheme="minorEastAsia" w:hAnsiTheme="minorEastAsia"/>
          <w:sz w:val="22"/>
        </w:rPr>
      </w:pPr>
      <w:r>
        <w:rPr>
          <w:rFonts w:asciiTheme="minorEastAsia" w:hAnsiTheme="minorEastAsia" w:hint="eastAsia"/>
          <w:sz w:val="22"/>
        </w:rPr>
        <w:lastRenderedPageBreak/>
        <w:t>（８</w:t>
      </w:r>
      <w:r w:rsidR="001D4265" w:rsidRPr="0055543A">
        <w:rPr>
          <w:rFonts w:asciiTheme="minorEastAsia" w:hAnsiTheme="minorEastAsia" w:hint="eastAsia"/>
          <w:sz w:val="22"/>
        </w:rPr>
        <w:t>）</w:t>
      </w:r>
      <w:r w:rsidR="000F6D84">
        <w:rPr>
          <w:rFonts w:asciiTheme="minorEastAsia" w:hAnsiTheme="minorEastAsia" w:hint="eastAsia"/>
          <w:sz w:val="22"/>
        </w:rPr>
        <w:t xml:space="preserve">　</w:t>
      </w:r>
      <w:r w:rsidR="00522C64" w:rsidRPr="0055543A">
        <w:rPr>
          <w:rFonts w:asciiTheme="minorEastAsia" w:hAnsiTheme="minorEastAsia" w:hint="eastAsia"/>
          <w:sz w:val="22"/>
        </w:rPr>
        <w:t>労災業務</w:t>
      </w:r>
    </w:p>
    <w:p w:rsidR="004F65FF" w:rsidRPr="00954004" w:rsidRDefault="001D4265" w:rsidP="004F65FF">
      <w:pPr>
        <w:ind w:left="1100" w:hangingChars="500" w:hanging="1100"/>
        <w:rPr>
          <w:rFonts w:asciiTheme="minorEastAsia" w:hAnsiTheme="minorEastAsia"/>
          <w:sz w:val="22"/>
        </w:rPr>
      </w:pPr>
      <w:r w:rsidRPr="0055543A">
        <w:rPr>
          <w:rFonts w:asciiTheme="minorEastAsia" w:hAnsiTheme="minorEastAsia" w:hint="eastAsia"/>
          <w:sz w:val="22"/>
        </w:rPr>
        <w:t xml:space="preserve">　　　①</w:t>
      </w:r>
      <w:r w:rsidR="000F6D84">
        <w:rPr>
          <w:rFonts w:asciiTheme="minorEastAsia" w:hAnsiTheme="minorEastAsia" w:hint="eastAsia"/>
          <w:sz w:val="22"/>
        </w:rPr>
        <w:t xml:space="preserve">　</w:t>
      </w:r>
      <w:r w:rsidR="00522C64" w:rsidRPr="0055543A">
        <w:rPr>
          <w:rFonts w:asciiTheme="minorEastAsia" w:hAnsiTheme="minorEastAsia" w:hint="eastAsia"/>
          <w:sz w:val="22"/>
        </w:rPr>
        <w:t>患者</w:t>
      </w:r>
      <w:r w:rsidRPr="00954004">
        <w:rPr>
          <w:rFonts w:asciiTheme="minorEastAsia" w:hAnsiTheme="minorEastAsia" w:hint="eastAsia"/>
          <w:sz w:val="22"/>
        </w:rPr>
        <w:t>への説明</w:t>
      </w:r>
      <w:r w:rsidR="00522C64" w:rsidRPr="00954004">
        <w:rPr>
          <w:rFonts w:asciiTheme="minorEastAsia" w:hAnsiTheme="minorEastAsia" w:hint="eastAsia"/>
          <w:sz w:val="22"/>
        </w:rPr>
        <w:t>、所属会社及び労働基準監督署</w:t>
      </w:r>
      <w:r w:rsidRPr="00954004">
        <w:rPr>
          <w:rFonts w:asciiTheme="minorEastAsia" w:hAnsiTheme="minorEastAsia" w:hint="eastAsia"/>
          <w:sz w:val="22"/>
        </w:rPr>
        <w:t>と</w:t>
      </w:r>
      <w:r w:rsidR="00522C64" w:rsidRPr="00954004">
        <w:rPr>
          <w:rFonts w:asciiTheme="minorEastAsia" w:hAnsiTheme="minorEastAsia" w:hint="eastAsia"/>
          <w:sz w:val="22"/>
        </w:rPr>
        <w:t>の</w:t>
      </w:r>
      <w:r w:rsidRPr="00954004">
        <w:rPr>
          <w:rFonts w:asciiTheme="minorEastAsia" w:hAnsiTheme="minorEastAsia" w:hint="eastAsia"/>
          <w:sz w:val="22"/>
        </w:rPr>
        <w:t>連絡調整</w:t>
      </w:r>
      <w:r w:rsidR="00D655F5" w:rsidRPr="00954004">
        <w:rPr>
          <w:rFonts w:asciiTheme="minorEastAsia" w:hAnsiTheme="minorEastAsia" w:hint="eastAsia"/>
          <w:sz w:val="22"/>
        </w:rPr>
        <w:t xml:space="preserve">並びに各説明会への参加　</w:t>
      </w:r>
    </w:p>
    <w:p w:rsidR="00522C64" w:rsidRPr="00954004" w:rsidRDefault="009C5CDE" w:rsidP="004F65FF">
      <w:pPr>
        <w:ind w:left="1100" w:hangingChars="500" w:hanging="1100"/>
        <w:rPr>
          <w:rFonts w:asciiTheme="minorEastAsia" w:hAnsiTheme="minorEastAsia"/>
          <w:sz w:val="22"/>
        </w:rPr>
      </w:pPr>
      <w:r w:rsidRPr="00954004">
        <w:rPr>
          <w:rFonts w:asciiTheme="minorEastAsia" w:hAnsiTheme="minorEastAsia" w:hint="eastAsia"/>
          <w:sz w:val="22"/>
        </w:rPr>
        <w:t xml:space="preserve">　　　②</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労災レセプトの作成、集計及び請求</w:t>
      </w:r>
    </w:p>
    <w:p w:rsidR="00522C64" w:rsidRPr="00954004" w:rsidRDefault="009C5CDE" w:rsidP="00522C64">
      <w:pPr>
        <w:rPr>
          <w:rFonts w:asciiTheme="minorEastAsia" w:hAnsiTheme="minorEastAsia"/>
          <w:sz w:val="22"/>
        </w:rPr>
      </w:pPr>
      <w:r w:rsidRPr="00954004">
        <w:rPr>
          <w:rFonts w:asciiTheme="minorEastAsia" w:hAnsiTheme="minorEastAsia" w:hint="eastAsia"/>
          <w:sz w:val="22"/>
        </w:rPr>
        <w:t xml:space="preserve">　　　③</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照会文書等の処理（主治医へ依頼、各労働基準監督署等へ送付）</w:t>
      </w:r>
    </w:p>
    <w:p w:rsidR="009C5CDE" w:rsidRPr="00954004" w:rsidRDefault="009C5CDE" w:rsidP="009C5CDE">
      <w:pPr>
        <w:rPr>
          <w:rFonts w:asciiTheme="minorEastAsia" w:hAnsiTheme="minorEastAsia"/>
          <w:sz w:val="22"/>
        </w:rPr>
      </w:pPr>
      <w:r w:rsidRPr="00954004">
        <w:rPr>
          <w:rFonts w:asciiTheme="minorEastAsia" w:hAnsiTheme="minorEastAsia" w:hint="eastAsia"/>
          <w:sz w:val="22"/>
        </w:rPr>
        <w:t xml:space="preserve">　　　④</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必要書類、証明書等の発行手続きの対応及び案内</w:t>
      </w:r>
    </w:p>
    <w:p w:rsidR="009C5CDE" w:rsidRPr="00954004" w:rsidRDefault="009C5CDE" w:rsidP="009C5CDE">
      <w:pPr>
        <w:ind w:firstLineChars="300" w:firstLine="660"/>
        <w:rPr>
          <w:rFonts w:asciiTheme="minorEastAsia" w:hAnsiTheme="minorEastAsia"/>
          <w:sz w:val="22"/>
        </w:rPr>
      </w:pPr>
      <w:r w:rsidRPr="00954004">
        <w:rPr>
          <w:rFonts w:asciiTheme="minorEastAsia" w:hAnsiTheme="minorEastAsia" w:hint="eastAsia"/>
          <w:sz w:val="22"/>
        </w:rPr>
        <w:t>⑤</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対象患者への料金支払い案内と払戻し手続き</w:t>
      </w:r>
    </w:p>
    <w:p w:rsidR="00522C64" w:rsidRPr="00954004" w:rsidRDefault="008E738C" w:rsidP="008E738C">
      <w:pPr>
        <w:ind w:left="660"/>
        <w:rPr>
          <w:rFonts w:asciiTheme="minorEastAsia" w:hAnsiTheme="minorEastAsia"/>
          <w:sz w:val="22"/>
        </w:rPr>
      </w:pPr>
      <w:r w:rsidRPr="00954004">
        <w:rPr>
          <w:rFonts w:asciiTheme="minorEastAsia" w:hAnsiTheme="minorEastAsia" w:hint="eastAsia"/>
          <w:sz w:val="22"/>
        </w:rPr>
        <w:t>⑥</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調定書及び納付書の作成</w:t>
      </w:r>
    </w:p>
    <w:p w:rsidR="009C5CDE" w:rsidRPr="00954004" w:rsidRDefault="008E738C" w:rsidP="008E738C">
      <w:pPr>
        <w:ind w:left="660"/>
        <w:rPr>
          <w:rFonts w:asciiTheme="minorEastAsia" w:hAnsiTheme="minorEastAsia"/>
          <w:sz w:val="22"/>
        </w:rPr>
      </w:pPr>
      <w:r w:rsidRPr="00954004">
        <w:rPr>
          <w:rFonts w:asciiTheme="minorEastAsia" w:hAnsiTheme="minorEastAsia" w:hint="eastAsia"/>
          <w:sz w:val="22"/>
        </w:rPr>
        <w:t>⑦</w:t>
      </w:r>
      <w:r w:rsidR="000F6D84" w:rsidRPr="00954004">
        <w:rPr>
          <w:rFonts w:asciiTheme="minorEastAsia" w:hAnsiTheme="minorEastAsia" w:hint="eastAsia"/>
          <w:sz w:val="22"/>
        </w:rPr>
        <w:t xml:space="preserve">　</w:t>
      </w:r>
      <w:r w:rsidR="009C5CDE" w:rsidRPr="00954004">
        <w:rPr>
          <w:rFonts w:asciiTheme="minorEastAsia" w:hAnsiTheme="minorEastAsia" w:hint="eastAsia"/>
          <w:sz w:val="22"/>
        </w:rPr>
        <w:t>上記以外で労災業務に</w:t>
      </w:r>
      <w:r w:rsidR="00D655F5" w:rsidRPr="00954004">
        <w:rPr>
          <w:rFonts w:asciiTheme="minorEastAsia" w:hAnsiTheme="minorEastAsia" w:hint="eastAsia"/>
          <w:sz w:val="22"/>
        </w:rPr>
        <w:t>関すること</w:t>
      </w:r>
      <w:r w:rsidR="00612C33" w:rsidRPr="00954004">
        <w:rPr>
          <w:rFonts w:asciiTheme="minorEastAsia" w:hAnsiTheme="minorEastAsia" w:hint="eastAsia"/>
          <w:sz w:val="22"/>
        </w:rPr>
        <w:t>。</w:t>
      </w:r>
    </w:p>
    <w:p w:rsidR="0024563F" w:rsidRPr="00954004" w:rsidRDefault="0024563F" w:rsidP="00522C64">
      <w:pPr>
        <w:rPr>
          <w:rFonts w:asciiTheme="minorEastAsia" w:hAnsiTheme="minorEastAsia"/>
          <w:sz w:val="22"/>
        </w:rPr>
      </w:pPr>
    </w:p>
    <w:p w:rsidR="00522C64" w:rsidRPr="00954004" w:rsidRDefault="00EA5CBC" w:rsidP="000F6D84">
      <w:pPr>
        <w:ind w:firstLineChars="100" w:firstLine="220"/>
        <w:rPr>
          <w:rFonts w:asciiTheme="minorEastAsia" w:hAnsiTheme="minorEastAsia"/>
          <w:sz w:val="22"/>
        </w:rPr>
      </w:pPr>
      <w:r w:rsidRPr="00954004">
        <w:rPr>
          <w:rFonts w:asciiTheme="minorEastAsia" w:hAnsiTheme="minorEastAsia" w:hint="eastAsia"/>
          <w:sz w:val="22"/>
        </w:rPr>
        <w:t>（</w:t>
      </w:r>
      <w:r w:rsidR="00D51C76" w:rsidRPr="00954004">
        <w:rPr>
          <w:rFonts w:asciiTheme="minorEastAsia" w:hAnsiTheme="minorEastAsia" w:hint="eastAsia"/>
          <w:sz w:val="22"/>
        </w:rPr>
        <w:t>９</w:t>
      </w:r>
      <w:r w:rsidR="00030E61" w:rsidRPr="00954004">
        <w:rPr>
          <w:rFonts w:asciiTheme="minorEastAsia" w:hAnsiTheme="minorEastAsia" w:hint="eastAsia"/>
          <w:sz w:val="22"/>
        </w:rPr>
        <w:t>）</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公務災害業務</w:t>
      </w:r>
    </w:p>
    <w:p w:rsidR="00522C64" w:rsidRPr="00954004" w:rsidRDefault="00030E61" w:rsidP="00030E61">
      <w:pPr>
        <w:rPr>
          <w:rFonts w:asciiTheme="minorEastAsia" w:hAnsiTheme="minorEastAsia"/>
          <w:sz w:val="22"/>
        </w:rPr>
      </w:pPr>
      <w:r w:rsidRPr="00954004">
        <w:rPr>
          <w:rFonts w:asciiTheme="minorEastAsia" w:hAnsiTheme="minorEastAsia" w:hint="eastAsia"/>
          <w:sz w:val="22"/>
        </w:rPr>
        <w:t xml:space="preserve">　　　①</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患者</w:t>
      </w:r>
      <w:r w:rsidRPr="00954004">
        <w:rPr>
          <w:rFonts w:asciiTheme="minorEastAsia" w:hAnsiTheme="minorEastAsia" w:hint="eastAsia"/>
          <w:sz w:val="22"/>
        </w:rPr>
        <w:t>への説明</w:t>
      </w:r>
      <w:r w:rsidR="00522C64" w:rsidRPr="00954004">
        <w:rPr>
          <w:rFonts w:asciiTheme="minorEastAsia" w:hAnsiTheme="minorEastAsia" w:hint="eastAsia"/>
          <w:sz w:val="22"/>
        </w:rPr>
        <w:t>、市町村担当者</w:t>
      </w:r>
      <w:r w:rsidRPr="00954004">
        <w:rPr>
          <w:rFonts w:asciiTheme="minorEastAsia" w:hAnsiTheme="minorEastAsia" w:hint="eastAsia"/>
          <w:sz w:val="22"/>
        </w:rPr>
        <w:t>と</w:t>
      </w:r>
      <w:r w:rsidR="00522C64" w:rsidRPr="00954004">
        <w:rPr>
          <w:rFonts w:asciiTheme="minorEastAsia" w:hAnsiTheme="minorEastAsia" w:hint="eastAsia"/>
          <w:sz w:val="22"/>
        </w:rPr>
        <w:t>の</w:t>
      </w:r>
      <w:r w:rsidRPr="00954004">
        <w:rPr>
          <w:rFonts w:asciiTheme="minorEastAsia" w:hAnsiTheme="minorEastAsia" w:hint="eastAsia"/>
          <w:sz w:val="22"/>
        </w:rPr>
        <w:t>連絡調整</w:t>
      </w:r>
    </w:p>
    <w:p w:rsidR="00030E61" w:rsidRPr="00954004" w:rsidRDefault="00030E61" w:rsidP="00522C64">
      <w:pPr>
        <w:rPr>
          <w:rFonts w:asciiTheme="minorEastAsia" w:hAnsiTheme="minorEastAsia"/>
          <w:sz w:val="22"/>
        </w:rPr>
      </w:pPr>
      <w:r w:rsidRPr="00954004">
        <w:rPr>
          <w:rFonts w:asciiTheme="minorEastAsia" w:hAnsiTheme="minorEastAsia" w:hint="eastAsia"/>
          <w:sz w:val="22"/>
        </w:rPr>
        <w:t xml:space="preserve">　　　②</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公務災害レセプトの作成、集計及び請求</w:t>
      </w:r>
    </w:p>
    <w:p w:rsidR="00030E61" w:rsidRPr="00954004" w:rsidRDefault="00030E61" w:rsidP="00572D9C">
      <w:pPr>
        <w:ind w:firstLineChars="300" w:firstLine="660"/>
        <w:rPr>
          <w:rFonts w:asciiTheme="minorEastAsia" w:hAnsiTheme="minorEastAsia"/>
          <w:sz w:val="22"/>
        </w:rPr>
      </w:pPr>
      <w:r w:rsidRPr="00954004">
        <w:rPr>
          <w:rFonts w:asciiTheme="minorEastAsia" w:hAnsiTheme="minorEastAsia" w:hint="eastAsia"/>
          <w:sz w:val="22"/>
        </w:rPr>
        <w:t>③</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必要書類、証明書等の発行手続きの対応及び案内</w:t>
      </w:r>
    </w:p>
    <w:p w:rsidR="00522C64" w:rsidRPr="00954004" w:rsidRDefault="00030E61" w:rsidP="00030E61">
      <w:pPr>
        <w:ind w:firstLineChars="300" w:firstLine="660"/>
        <w:rPr>
          <w:rFonts w:asciiTheme="minorEastAsia" w:hAnsiTheme="minorEastAsia"/>
          <w:sz w:val="22"/>
        </w:rPr>
      </w:pPr>
      <w:r w:rsidRPr="00954004">
        <w:rPr>
          <w:rFonts w:asciiTheme="minorEastAsia" w:hAnsiTheme="minorEastAsia" w:hint="eastAsia"/>
          <w:sz w:val="22"/>
        </w:rPr>
        <w:t>④</w:t>
      </w:r>
      <w:r w:rsidR="000F6D84" w:rsidRPr="00954004">
        <w:rPr>
          <w:rFonts w:asciiTheme="minorEastAsia" w:hAnsiTheme="minorEastAsia" w:hint="eastAsia"/>
          <w:sz w:val="22"/>
        </w:rPr>
        <w:t xml:space="preserve">　</w:t>
      </w:r>
      <w:r w:rsidR="00522C64" w:rsidRPr="00954004">
        <w:rPr>
          <w:rFonts w:asciiTheme="minorEastAsia" w:hAnsiTheme="minorEastAsia" w:hint="eastAsia"/>
          <w:sz w:val="22"/>
        </w:rPr>
        <w:t>対象患者への料金支払い案内と払戻し手続き</w:t>
      </w:r>
    </w:p>
    <w:p w:rsidR="00522C64" w:rsidRPr="00954004" w:rsidRDefault="008E738C" w:rsidP="008E738C">
      <w:pPr>
        <w:ind w:left="660"/>
        <w:rPr>
          <w:rFonts w:asciiTheme="minorEastAsia" w:hAnsiTheme="minorEastAsia"/>
          <w:sz w:val="22"/>
        </w:rPr>
      </w:pPr>
      <w:r w:rsidRPr="00954004">
        <w:rPr>
          <w:rFonts w:asciiTheme="minorEastAsia" w:hAnsiTheme="minorEastAsia" w:hint="eastAsia"/>
          <w:sz w:val="22"/>
        </w:rPr>
        <w:t xml:space="preserve">⑤　</w:t>
      </w:r>
      <w:r w:rsidR="00522C64" w:rsidRPr="00954004">
        <w:rPr>
          <w:rFonts w:asciiTheme="minorEastAsia" w:hAnsiTheme="minorEastAsia" w:hint="eastAsia"/>
          <w:sz w:val="22"/>
        </w:rPr>
        <w:t>調定書及び納付書の作成</w:t>
      </w:r>
    </w:p>
    <w:p w:rsidR="002557C3" w:rsidRPr="00954004" w:rsidRDefault="00D93BC0" w:rsidP="00612C33">
      <w:pPr>
        <w:pStyle w:val="aa"/>
        <w:numPr>
          <w:ilvl w:val="0"/>
          <w:numId w:val="8"/>
        </w:numPr>
        <w:ind w:leftChars="0"/>
        <w:rPr>
          <w:rFonts w:asciiTheme="minorEastAsia" w:hAnsiTheme="minorEastAsia"/>
          <w:sz w:val="22"/>
        </w:rPr>
      </w:pPr>
      <w:r w:rsidRPr="00954004">
        <w:rPr>
          <w:rFonts w:asciiTheme="minorEastAsia" w:hAnsiTheme="minorEastAsia" w:hint="eastAsia"/>
          <w:sz w:val="22"/>
        </w:rPr>
        <w:t>上記以外で公務災害業務に</w:t>
      </w:r>
      <w:r w:rsidR="00D655F5" w:rsidRPr="00954004">
        <w:rPr>
          <w:rFonts w:asciiTheme="minorEastAsia" w:hAnsiTheme="minorEastAsia" w:hint="eastAsia"/>
          <w:sz w:val="22"/>
        </w:rPr>
        <w:t>関すること</w:t>
      </w:r>
      <w:r w:rsidR="00612C33" w:rsidRPr="00954004">
        <w:rPr>
          <w:rFonts w:asciiTheme="minorEastAsia" w:hAnsiTheme="minorEastAsia" w:hint="eastAsia"/>
          <w:sz w:val="22"/>
        </w:rPr>
        <w:t>。</w:t>
      </w:r>
      <w:r w:rsidR="00D655F5" w:rsidRPr="00954004">
        <w:rPr>
          <w:rFonts w:asciiTheme="minorEastAsia" w:hAnsiTheme="minorEastAsia" w:hint="eastAsia"/>
          <w:sz w:val="22"/>
        </w:rPr>
        <w:t xml:space="preserve">　</w:t>
      </w:r>
    </w:p>
    <w:p w:rsidR="00D51C76" w:rsidRPr="00954004" w:rsidRDefault="00D51C76" w:rsidP="00D51C76">
      <w:pPr>
        <w:rPr>
          <w:rFonts w:asciiTheme="minorEastAsia" w:hAnsiTheme="minorEastAsia"/>
          <w:sz w:val="22"/>
        </w:rPr>
      </w:pPr>
    </w:p>
    <w:p w:rsidR="00D244FF" w:rsidRPr="00954004" w:rsidRDefault="00D51C76" w:rsidP="00D51C76">
      <w:pPr>
        <w:ind w:firstLineChars="100" w:firstLine="220"/>
        <w:rPr>
          <w:rFonts w:asciiTheme="minorEastAsia" w:hAnsiTheme="minorEastAsia"/>
          <w:sz w:val="22"/>
        </w:rPr>
      </w:pPr>
      <w:r w:rsidRPr="00954004">
        <w:rPr>
          <w:rFonts w:asciiTheme="minorEastAsia" w:hAnsiTheme="minorEastAsia" w:hint="eastAsia"/>
          <w:sz w:val="22"/>
        </w:rPr>
        <w:t>(１０)</w:t>
      </w:r>
      <w:r w:rsidR="000F6D84" w:rsidRPr="00954004">
        <w:rPr>
          <w:rFonts w:asciiTheme="minorEastAsia" w:hAnsiTheme="minorEastAsia" w:hint="eastAsia"/>
          <w:sz w:val="22"/>
        </w:rPr>
        <w:t xml:space="preserve">　</w:t>
      </w:r>
      <w:r w:rsidR="00D244FF" w:rsidRPr="00954004">
        <w:rPr>
          <w:rFonts w:asciiTheme="minorEastAsia" w:hAnsiTheme="minorEastAsia" w:hint="eastAsia"/>
          <w:sz w:val="22"/>
        </w:rPr>
        <w:t>診療報酬請求</w:t>
      </w:r>
      <w:r w:rsidR="007916A0" w:rsidRPr="00954004">
        <w:rPr>
          <w:rFonts w:asciiTheme="minorEastAsia" w:hAnsiTheme="minorEastAsia" w:hint="eastAsia"/>
          <w:sz w:val="22"/>
        </w:rPr>
        <w:t>業務</w:t>
      </w:r>
      <w:r w:rsidR="006800DB" w:rsidRPr="00954004">
        <w:rPr>
          <w:rFonts w:asciiTheme="minorEastAsia" w:hAnsiTheme="minorEastAsia" w:hint="eastAsia"/>
          <w:sz w:val="22"/>
        </w:rPr>
        <w:t>・</w:t>
      </w:r>
      <w:r w:rsidR="007916A0" w:rsidRPr="00954004">
        <w:rPr>
          <w:rFonts w:asciiTheme="minorEastAsia" w:hAnsiTheme="minorEastAsia" w:hint="eastAsia"/>
          <w:sz w:val="22"/>
        </w:rPr>
        <w:t>返戻査定分析報告書作成業務</w:t>
      </w:r>
      <w:r w:rsidR="00D244FF" w:rsidRPr="00954004">
        <w:rPr>
          <w:rFonts w:asciiTheme="minorEastAsia" w:hAnsiTheme="minorEastAsia" w:hint="eastAsia"/>
          <w:sz w:val="22"/>
        </w:rPr>
        <w:t>（入院・外来）</w:t>
      </w:r>
    </w:p>
    <w:p w:rsidR="00D244FF" w:rsidRPr="00954004" w:rsidRDefault="007916A0" w:rsidP="00612C33">
      <w:pPr>
        <w:pStyle w:val="aa"/>
        <w:numPr>
          <w:ilvl w:val="0"/>
          <w:numId w:val="37"/>
        </w:numPr>
        <w:ind w:leftChars="0"/>
        <w:rPr>
          <w:rFonts w:asciiTheme="minorEastAsia" w:hAnsiTheme="minorEastAsia"/>
          <w:sz w:val="22"/>
        </w:rPr>
      </w:pPr>
      <w:r w:rsidRPr="00954004">
        <w:rPr>
          <w:rFonts w:asciiTheme="minorEastAsia" w:hAnsiTheme="minorEastAsia" w:hint="eastAsia"/>
          <w:sz w:val="22"/>
        </w:rPr>
        <w:t>レセプト</w:t>
      </w:r>
      <w:r w:rsidR="00D244FF" w:rsidRPr="00954004">
        <w:rPr>
          <w:rFonts w:asciiTheme="minorEastAsia" w:hAnsiTheme="minorEastAsia" w:hint="eastAsia"/>
          <w:sz w:val="22"/>
        </w:rPr>
        <w:t>（労災・公務災害、自賠責</w:t>
      </w:r>
      <w:r w:rsidR="001D5A50" w:rsidRPr="00954004">
        <w:rPr>
          <w:rFonts w:asciiTheme="minorEastAsia" w:hAnsiTheme="minorEastAsia" w:hint="eastAsia"/>
          <w:sz w:val="22"/>
        </w:rPr>
        <w:t>、公害</w:t>
      </w:r>
      <w:r w:rsidR="00D244FF" w:rsidRPr="00954004">
        <w:rPr>
          <w:rFonts w:asciiTheme="minorEastAsia" w:hAnsiTheme="minorEastAsia" w:hint="eastAsia"/>
          <w:sz w:val="22"/>
        </w:rPr>
        <w:t>等含む）の作成及び</w:t>
      </w:r>
      <w:r w:rsidRPr="00954004">
        <w:rPr>
          <w:rFonts w:asciiTheme="minorEastAsia" w:hAnsiTheme="minorEastAsia" w:hint="eastAsia"/>
          <w:sz w:val="22"/>
        </w:rPr>
        <w:t>点検</w:t>
      </w:r>
      <w:r w:rsidR="00D244FF" w:rsidRPr="00954004">
        <w:rPr>
          <w:rFonts w:asciiTheme="minorEastAsia" w:hAnsiTheme="minorEastAsia" w:hint="eastAsia"/>
          <w:sz w:val="22"/>
        </w:rPr>
        <w:t>、</w:t>
      </w:r>
      <w:r w:rsidRPr="00954004">
        <w:rPr>
          <w:rFonts w:asciiTheme="minorEastAsia" w:hAnsiTheme="minorEastAsia" w:hint="eastAsia"/>
          <w:sz w:val="22"/>
        </w:rPr>
        <w:t>修正</w:t>
      </w:r>
      <w:r w:rsidR="00EC45DE" w:rsidRPr="00954004">
        <w:rPr>
          <w:rFonts w:asciiTheme="minorEastAsia" w:hAnsiTheme="minorEastAsia" w:hint="eastAsia"/>
          <w:sz w:val="22"/>
        </w:rPr>
        <w:t>、総括</w:t>
      </w:r>
      <w:r w:rsidR="00612C33" w:rsidRPr="00954004">
        <w:rPr>
          <w:rFonts w:asciiTheme="minorEastAsia" w:hAnsiTheme="minorEastAsia" w:hint="eastAsia"/>
          <w:sz w:val="22"/>
        </w:rPr>
        <w:t xml:space="preserve">　</w:t>
      </w:r>
    </w:p>
    <w:p w:rsidR="004F418A" w:rsidRPr="00954004" w:rsidRDefault="00E14F40"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症状詳記（</w:t>
      </w:r>
      <w:r w:rsidR="009F5D0D" w:rsidRPr="00954004">
        <w:rPr>
          <w:rFonts w:asciiTheme="minorEastAsia" w:hAnsiTheme="minorEastAsia" w:hint="eastAsia"/>
          <w:sz w:val="22"/>
        </w:rPr>
        <w:t>コメント</w:t>
      </w:r>
      <w:r w:rsidRPr="00954004">
        <w:rPr>
          <w:rFonts w:asciiTheme="minorEastAsia" w:hAnsiTheme="minorEastAsia" w:hint="eastAsia"/>
          <w:sz w:val="22"/>
        </w:rPr>
        <w:t>）</w:t>
      </w:r>
      <w:r w:rsidR="009F5D0D" w:rsidRPr="00954004">
        <w:rPr>
          <w:rFonts w:asciiTheme="minorEastAsia" w:hAnsiTheme="minorEastAsia" w:hint="eastAsia"/>
          <w:sz w:val="22"/>
        </w:rPr>
        <w:t>依頼</w:t>
      </w:r>
      <w:r w:rsidRPr="00954004">
        <w:rPr>
          <w:rFonts w:asciiTheme="minorEastAsia" w:hAnsiTheme="minorEastAsia" w:hint="eastAsia"/>
          <w:sz w:val="22"/>
        </w:rPr>
        <w:t>等、担当医との連絡調整</w:t>
      </w:r>
      <w:r w:rsidR="00612C33" w:rsidRPr="00954004">
        <w:rPr>
          <w:rFonts w:asciiTheme="minorEastAsia" w:hAnsiTheme="minorEastAsia" w:hint="eastAsia"/>
          <w:sz w:val="22"/>
        </w:rPr>
        <w:t xml:space="preserve">　　　</w:t>
      </w:r>
    </w:p>
    <w:p w:rsidR="008B52CB" w:rsidRPr="00954004" w:rsidRDefault="00612C33"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レ</w:t>
      </w:r>
      <w:r w:rsidR="008B52CB" w:rsidRPr="00954004">
        <w:rPr>
          <w:rFonts w:asciiTheme="minorEastAsia" w:hAnsiTheme="minorEastAsia" w:hint="eastAsia"/>
          <w:sz w:val="22"/>
        </w:rPr>
        <w:t>セプト提出処理</w:t>
      </w:r>
      <w:r w:rsidR="004F418A" w:rsidRPr="00954004">
        <w:rPr>
          <w:rFonts w:asciiTheme="minorEastAsia" w:hAnsiTheme="minorEastAsia" w:hint="eastAsia"/>
          <w:sz w:val="22"/>
        </w:rPr>
        <w:t xml:space="preserve">　</w:t>
      </w:r>
    </w:p>
    <w:p w:rsidR="004F418A" w:rsidRPr="00954004" w:rsidRDefault="009F5D0D"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返戻・査定レセプトの再請求</w:t>
      </w:r>
    </w:p>
    <w:p w:rsidR="009F5D0D" w:rsidRPr="00954004" w:rsidRDefault="00E610AB"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医事報告書、返戻状況報告書、</w:t>
      </w:r>
      <w:r w:rsidR="007916A0" w:rsidRPr="00954004">
        <w:rPr>
          <w:rFonts w:asciiTheme="minorEastAsia" w:hAnsiTheme="minorEastAsia" w:hint="eastAsia"/>
          <w:sz w:val="22"/>
        </w:rPr>
        <w:t>査定分析報告書</w:t>
      </w:r>
      <w:r w:rsidRPr="00954004">
        <w:rPr>
          <w:rFonts w:asciiTheme="minorEastAsia" w:hAnsiTheme="minorEastAsia" w:hint="eastAsia"/>
          <w:sz w:val="22"/>
        </w:rPr>
        <w:t>の作成</w:t>
      </w:r>
      <w:r w:rsidR="007916A0" w:rsidRPr="00954004">
        <w:rPr>
          <w:rFonts w:asciiTheme="minorEastAsia" w:hAnsiTheme="minorEastAsia" w:hint="eastAsia"/>
          <w:sz w:val="22"/>
        </w:rPr>
        <w:t>（</w:t>
      </w:r>
      <w:r w:rsidRPr="00954004">
        <w:rPr>
          <w:rFonts w:asciiTheme="minorEastAsia" w:hAnsiTheme="minorEastAsia" w:hint="eastAsia"/>
          <w:sz w:val="22"/>
        </w:rPr>
        <w:t>各</w:t>
      </w:r>
      <w:r w:rsidR="00245EF0" w:rsidRPr="00954004">
        <w:rPr>
          <w:rFonts w:asciiTheme="minorEastAsia" w:hAnsiTheme="minorEastAsia" w:hint="eastAsia"/>
          <w:sz w:val="22"/>
        </w:rPr>
        <w:t>30</w:t>
      </w:r>
      <w:r w:rsidR="007916A0" w:rsidRPr="00954004">
        <w:rPr>
          <w:rFonts w:asciiTheme="minorEastAsia" w:hAnsiTheme="minorEastAsia" w:hint="eastAsia"/>
          <w:sz w:val="22"/>
        </w:rPr>
        <w:t>部）</w:t>
      </w:r>
    </w:p>
    <w:p w:rsidR="00311906" w:rsidRPr="00954004" w:rsidRDefault="00311906"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経営改善に向けた診療報酬請求（DPC含む</w:t>
      </w:r>
      <w:r w:rsidR="004F418A" w:rsidRPr="00954004">
        <w:rPr>
          <w:rFonts w:asciiTheme="minorEastAsia" w:hAnsiTheme="minorEastAsia" w:hint="eastAsia"/>
          <w:sz w:val="22"/>
        </w:rPr>
        <w:t>。</w:t>
      </w:r>
      <w:r w:rsidRPr="00954004">
        <w:rPr>
          <w:rFonts w:asciiTheme="minorEastAsia" w:hAnsiTheme="minorEastAsia" w:hint="eastAsia"/>
          <w:sz w:val="22"/>
        </w:rPr>
        <w:t>）に係る助言、資料の作成支援</w:t>
      </w:r>
      <w:r w:rsidR="00110317" w:rsidRPr="00954004">
        <w:rPr>
          <w:rFonts w:asciiTheme="minorEastAsia" w:hAnsiTheme="minorEastAsia" w:hint="eastAsia"/>
          <w:sz w:val="22"/>
        </w:rPr>
        <w:t>。特にDPCにおけるコーディングや査定等については、より具体的かつ他病院での対応例の提示も含めた対応を行うこと。</w:t>
      </w:r>
    </w:p>
    <w:p w:rsidR="00A11F9D" w:rsidRPr="00954004" w:rsidRDefault="00311906"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病院職員からの診療報酬等に係る問合せ対応</w:t>
      </w:r>
    </w:p>
    <w:p w:rsidR="00A11F9D" w:rsidRPr="00954004" w:rsidRDefault="00A11F9D"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診療報酬に係る研修を年2回以上実施し、甲・乙職員に対して研修を行うこと。</w:t>
      </w:r>
    </w:p>
    <w:p w:rsidR="00A11F9D" w:rsidRPr="00954004" w:rsidRDefault="00BC42FA" w:rsidP="00312033">
      <w:pPr>
        <w:pStyle w:val="aa"/>
        <w:ind w:leftChars="0" w:left="1020"/>
        <w:rPr>
          <w:rFonts w:asciiTheme="minorEastAsia" w:hAnsiTheme="minorEastAsia"/>
          <w:sz w:val="22"/>
        </w:rPr>
      </w:pPr>
      <w:r w:rsidRPr="00954004">
        <w:rPr>
          <w:rFonts w:asciiTheme="minorEastAsia" w:hAnsiTheme="minorEastAsia" w:hint="eastAsia"/>
          <w:sz w:val="22"/>
        </w:rPr>
        <w:t>また、</w:t>
      </w:r>
      <w:r w:rsidR="00A11F9D" w:rsidRPr="00954004">
        <w:rPr>
          <w:rFonts w:asciiTheme="minorEastAsia" w:hAnsiTheme="minorEastAsia" w:hint="eastAsia"/>
          <w:sz w:val="22"/>
        </w:rPr>
        <w:t>診療報酬改定前にあっては、当院に即した</w:t>
      </w:r>
      <w:r w:rsidR="00312033" w:rsidRPr="00954004">
        <w:rPr>
          <w:rFonts w:asciiTheme="minorEastAsia" w:hAnsiTheme="minorEastAsia" w:hint="eastAsia"/>
          <w:sz w:val="22"/>
        </w:rPr>
        <w:t>指導・助言を行</w:t>
      </w:r>
      <w:r w:rsidR="008A3435" w:rsidRPr="00954004">
        <w:rPr>
          <w:rFonts w:asciiTheme="minorEastAsia" w:hAnsiTheme="minorEastAsia" w:hint="eastAsia"/>
          <w:sz w:val="22"/>
        </w:rPr>
        <w:t>うこと</w:t>
      </w:r>
      <w:r w:rsidR="00447D87" w:rsidRPr="00954004">
        <w:rPr>
          <w:rFonts w:asciiTheme="minorEastAsia" w:hAnsiTheme="minorEastAsia" w:hint="eastAsia"/>
          <w:sz w:val="22"/>
        </w:rPr>
        <w:t>。</w:t>
      </w:r>
    </w:p>
    <w:p w:rsidR="00276810" w:rsidRPr="00954004" w:rsidRDefault="00110317" w:rsidP="004F418A">
      <w:pPr>
        <w:pStyle w:val="aa"/>
        <w:numPr>
          <w:ilvl w:val="0"/>
          <w:numId w:val="37"/>
        </w:numPr>
        <w:ind w:leftChars="0"/>
        <w:rPr>
          <w:rFonts w:asciiTheme="minorEastAsia" w:hAnsiTheme="minorEastAsia"/>
          <w:sz w:val="22"/>
        </w:rPr>
      </w:pPr>
      <w:r w:rsidRPr="00954004">
        <w:rPr>
          <w:rFonts w:asciiTheme="minorEastAsia" w:hAnsiTheme="minorEastAsia" w:hint="eastAsia"/>
          <w:sz w:val="22"/>
        </w:rPr>
        <w:t>病名漏れ、</w:t>
      </w:r>
      <w:r w:rsidR="00D72597" w:rsidRPr="00954004">
        <w:rPr>
          <w:rFonts w:asciiTheme="minorEastAsia" w:hAnsiTheme="minorEastAsia" w:hint="eastAsia"/>
          <w:sz w:val="22"/>
        </w:rPr>
        <w:t>請求漏れ、算定誤り、</w:t>
      </w:r>
      <w:r w:rsidR="00516EB6" w:rsidRPr="00954004">
        <w:rPr>
          <w:rFonts w:asciiTheme="minorEastAsia" w:hAnsiTheme="minorEastAsia" w:hint="eastAsia"/>
          <w:sz w:val="22"/>
        </w:rPr>
        <w:t>算定不可としたもの、</w:t>
      </w:r>
      <w:r w:rsidR="00D72597" w:rsidRPr="00954004">
        <w:rPr>
          <w:rFonts w:asciiTheme="minorEastAsia" w:hAnsiTheme="minorEastAsia" w:hint="eastAsia"/>
          <w:sz w:val="22"/>
        </w:rPr>
        <w:t>審査減等の分析を行い、</w:t>
      </w:r>
    </w:p>
    <w:p w:rsidR="00276810" w:rsidRPr="00954004" w:rsidRDefault="00276810" w:rsidP="00276810">
      <w:pPr>
        <w:pStyle w:val="aa"/>
        <w:ind w:leftChars="0" w:left="220" w:firstLineChars="300" w:firstLine="660"/>
        <w:rPr>
          <w:rFonts w:asciiTheme="minorEastAsia" w:hAnsiTheme="minorEastAsia"/>
          <w:sz w:val="22"/>
        </w:rPr>
      </w:pPr>
      <w:r w:rsidRPr="00954004">
        <w:rPr>
          <w:rFonts w:asciiTheme="minorEastAsia" w:hAnsiTheme="minorEastAsia" w:hint="eastAsia"/>
          <w:sz w:val="22"/>
        </w:rPr>
        <w:t xml:space="preserve">　</w:t>
      </w:r>
      <w:r w:rsidR="00C665F9" w:rsidRPr="00954004">
        <w:rPr>
          <w:rFonts w:asciiTheme="minorEastAsia" w:hAnsiTheme="minorEastAsia" w:hint="eastAsia"/>
          <w:sz w:val="22"/>
        </w:rPr>
        <w:t>その内容を</w:t>
      </w:r>
      <w:r w:rsidR="00D72597" w:rsidRPr="00954004">
        <w:rPr>
          <w:rFonts w:asciiTheme="minorEastAsia" w:hAnsiTheme="minorEastAsia" w:hint="eastAsia"/>
          <w:sz w:val="22"/>
        </w:rPr>
        <w:t>甲に</w:t>
      </w:r>
      <w:r w:rsidR="00C665F9" w:rsidRPr="00954004">
        <w:rPr>
          <w:rFonts w:asciiTheme="minorEastAsia" w:hAnsiTheme="minorEastAsia" w:hint="eastAsia"/>
          <w:sz w:val="22"/>
        </w:rPr>
        <w:t>報告し、</w:t>
      </w:r>
      <w:r w:rsidR="00D72597" w:rsidRPr="00954004">
        <w:rPr>
          <w:rFonts w:asciiTheme="minorEastAsia" w:hAnsiTheme="minorEastAsia" w:hint="eastAsia"/>
          <w:sz w:val="22"/>
        </w:rPr>
        <w:t>改善方策を提案するとともに、</w:t>
      </w:r>
      <w:r w:rsidR="00330FC3" w:rsidRPr="00954004">
        <w:rPr>
          <w:rFonts w:asciiTheme="minorEastAsia" w:hAnsiTheme="minorEastAsia" w:hint="eastAsia"/>
          <w:sz w:val="22"/>
        </w:rPr>
        <w:t>改善活動を</w:t>
      </w:r>
      <w:r w:rsidR="00D72597" w:rsidRPr="00954004">
        <w:rPr>
          <w:rFonts w:asciiTheme="minorEastAsia" w:hAnsiTheme="minorEastAsia" w:hint="eastAsia"/>
          <w:sz w:val="22"/>
        </w:rPr>
        <w:t>実行すること</w:t>
      </w:r>
      <w:r w:rsidR="00447D87" w:rsidRPr="00954004">
        <w:rPr>
          <w:rFonts w:asciiTheme="minorEastAsia" w:hAnsiTheme="minorEastAsia" w:hint="eastAsia"/>
          <w:sz w:val="22"/>
        </w:rPr>
        <w:t>。</w:t>
      </w:r>
    </w:p>
    <w:p w:rsidR="00276810" w:rsidRPr="00954004" w:rsidRDefault="00F87979" w:rsidP="00276810">
      <w:pPr>
        <w:ind w:firstLineChars="500" w:firstLine="1100"/>
        <w:rPr>
          <w:rFonts w:asciiTheme="minorEastAsia" w:hAnsiTheme="minorEastAsia"/>
          <w:sz w:val="22"/>
        </w:rPr>
      </w:pPr>
      <w:r w:rsidRPr="00954004">
        <w:rPr>
          <w:rFonts w:asciiTheme="minorEastAsia" w:hAnsiTheme="minorEastAsia" w:hint="eastAsia"/>
          <w:sz w:val="22"/>
        </w:rPr>
        <w:t>また、</w:t>
      </w:r>
      <w:r w:rsidR="002471F9" w:rsidRPr="00954004">
        <w:rPr>
          <w:rFonts w:asciiTheme="minorEastAsia" w:hAnsiTheme="minorEastAsia" w:hint="eastAsia"/>
          <w:sz w:val="22"/>
        </w:rPr>
        <w:t>乙は、請求漏れの防止及び新たな加算等の取得に資するため、甲</w:t>
      </w:r>
      <w:r w:rsidR="006E1DBA" w:rsidRPr="00954004">
        <w:rPr>
          <w:rFonts w:asciiTheme="minorEastAsia" w:hAnsiTheme="minorEastAsia" w:hint="eastAsia"/>
          <w:sz w:val="22"/>
        </w:rPr>
        <w:t>に対し、</w:t>
      </w:r>
    </w:p>
    <w:p w:rsidR="00F87979" w:rsidRPr="00954004" w:rsidRDefault="006E1DBA" w:rsidP="00276810">
      <w:pPr>
        <w:ind w:firstLineChars="500" w:firstLine="1100"/>
        <w:rPr>
          <w:rFonts w:asciiTheme="minorEastAsia" w:hAnsiTheme="minorEastAsia"/>
          <w:sz w:val="22"/>
        </w:rPr>
      </w:pPr>
      <w:r w:rsidRPr="00954004">
        <w:rPr>
          <w:rFonts w:asciiTheme="minorEastAsia" w:hAnsiTheme="minorEastAsia" w:hint="eastAsia"/>
          <w:sz w:val="22"/>
        </w:rPr>
        <w:t>診療報酬に関する指導、助言、相談等を積極的に行うこと</w:t>
      </w:r>
      <w:r w:rsidR="00447D87" w:rsidRPr="00954004">
        <w:rPr>
          <w:rFonts w:asciiTheme="minorEastAsia" w:hAnsiTheme="minorEastAsia" w:hint="eastAsia"/>
          <w:sz w:val="22"/>
        </w:rPr>
        <w:t>。</w:t>
      </w:r>
    </w:p>
    <w:p w:rsidR="00F87979" w:rsidRPr="00954004" w:rsidRDefault="00F87979" w:rsidP="008C4E5D">
      <w:pPr>
        <w:pStyle w:val="aa"/>
        <w:numPr>
          <w:ilvl w:val="0"/>
          <w:numId w:val="18"/>
        </w:numPr>
        <w:ind w:leftChars="0"/>
        <w:rPr>
          <w:rFonts w:asciiTheme="minorEastAsia" w:hAnsiTheme="minorEastAsia"/>
          <w:sz w:val="22"/>
        </w:rPr>
      </w:pPr>
      <w:r w:rsidRPr="00954004">
        <w:rPr>
          <w:rFonts w:asciiTheme="minorEastAsia" w:hAnsiTheme="minorEastAsia" w:hint="eastAsia"/>
          <w:sz w:val="22"/>
        </w:rPr>
        <w:t>乙は、年１回以上診療報酬請求業務に関する監査を行い、結果報告書（不備事項</w:t>
      </w:r>
      <w:r w:rsidR="00CE186E" w:rsidRPr="00954004">
        <w:rPr>
          <w:rFonts w:asciiTheme="minorEastAsia" w:hAnsiTheme="minorEastAsia" w:hint="eastAsia"/>
          <w:sz w:val="22"/>
        </w:rPr>
        <w:t>や請求漏れ</w:t>
      </w:r>
      <w:r w:rsidRPr="00954004">
        <w:rPr>
          <w:rFonts w:asciiTheme="minorEastAsia" w:hAnsiTheme="minorEastAsia" w:hint="eastAsia"/>
          <w:sz w:val="22"/>
        </w:rPr>
        <w:t>等に対する対策、提案を含む</w:t>
      </w:r>
      <w:r w:rsidR="004F418A" w:rsidRPr="00954004">
        <w:rPr>
          <w:rFonts w:asciiTheme="minorEastAsia" w:hAnsiTheme="minorEastAsia" w:hint="eastAsia"/>
          <w:sz w:val="22"/>
        </w:rPr>
        <w:t>。</w:t>
      </w:r>
      <w:r w:rsidRPr="00954004">
        <w:rPr>
          <w:rFonts w:asciiTheme="minorEastAsia" w:hAnsiTheme="minorEastAsia" w:hint="eastAsia"/>
          <w:sz w:val="22"/>
        </w:rPr>
        <w:t>）を甲に報告するものとする。</w:t>
      </w:r>
    </w:p>
    <w:p w:rsidR="00311906" w:rsidRPr="00954004" w:rsidRDefault="00D53335" w:rsidP="008C4E5D">
      <w:pPr>
        <w:pStyle w:val="aa"/>
        <w:numPr>
          <w:ilvl w:val="0"/>
          <w:numId w:val="18"/>
        </w:numPr>
        <w:ind w:leftChars="0"/>
        <w:rPr>
          <w:rFonts w:asciiTheme="minorEastAsia" w:hAnsiTheme="minorEastAsia"/>
          <w:sz w:val="22"/>
        </w:rPr>
      </w:pPr>
      <w:r w:rsidRPr="00954004">
        <w:rPr>
          <w:rFonts w:asciiTheme="minorEastAsia" w:hAnsiTheme="minorEastAsia" w:hint="eastAsia"/>
          <w:sz w:val="22"/>
        </w:rPr>
        <w:t>査定率</w:t>
      </w:r>
      <w:r w:rsidR="00E36F8A" w:rsidRPr="00954004">
        <w:rPr>
          <w:rFonts w:asciiTheme="minorEastAsia" w:hAnsiTheme="minorEastAsia" w:hint="eastAsia"/>
          <w:sz w:val="22"/>
        </w:rPr>
        <w:t>は、</w:t>
      </w:r>
      <w:r w:rsidR="00C96139" w:rsidRPr="00954004">
        <w:rPr>
          <w:rFonts w:asciiTheme="minorEastAsia" w:hAnsiTheme="minorEastAsia" w:hint="eastAsia"/>
          <w:sz w:val="22"/>
        </w:rPr>
        <w:t>入院</w:t>
      </w:r>
      <w:r w:rsidR="00E36F8A" w:rsidRPr="00954004">
        <w:rPr>
          <w:rFonts w:asciiTheme="minorEastAsia" w:hAnsiTheme="minorEastAsia" w:hint="eastAsia"/>
          <w:sz w:val="22"/>
        </w:rPr>
        <w:t>で</w:t>
      </w:r>
      <w:r w:rsidRPr="00954004">
        <w:rPr>
          <w:rFonts w:asciiTheme="minorEastAsia" w:hAnsiTheme="minorEastAsia" w:hint="eastAsia"/>
          <w:sz w:val="22"/>
        </w:rPr>
        <w:t>0.</w:t>
      </w:r>
      <w:r w:rsidRPr="00954004">
        <w:rPr>
          <w:rFonts w:asciiTheme="minorEastAsia" w:hAnsiTheme="minorEastAsia"/>
          <w:sz w:val="22"/>
        </w:rPr>
        <w:t>3</w:t>
      </w:r>
      <w:r w:rsidRPr="00954004">
        <w:rPr>
          <w:rFonts w:asciiTheme="minorEastAsia" w:hAnsiTheme="minorEastAsia" w:hint="eastAsia"/>
          <w:sz w:val="22"/>
        </w:rPr>
        <w:t>%</w:t>
      </w:r>
      <w:r w:rsidR="00C96139" w:rsidRPr="00954004">
        <w:rPr>
          <w:rFonts w:asciiTheme="minorEastAsia" w:hAnsiTheme="minorEastAsia" w:hint="eastAsia"/>
          <w:sz w:val="22"/>
        </w:rPr>
        <w:t>、外来</w:t>
      </w:r>
      <w:r w:rsidR="00E36F8A" w:rsidRPr="00954004">
        <w:rPr>
          <w:rFonts w:asciiTheme="minorEastAsia" w:hAnsiTheme="minorEastAsia" w:hint="eastAsia"/>
          <w:sz w:val="22"/>
        </w:rPr>
        <w:t>で</w:t>
      </w:r>
      <w:r w:rsidR="00C96139" w:rsidRPr="00954004">
        <w:rPr>
          <w:rFonts w:asciiTheme="minorEastAsia" w:hAnsiTheme="minorEastAsia" w:hint="eastAsia"/>
          <w:sz w:val="22"/>
        </w:rPr>
        <w:t>0.1%</w:t>
      </w:r>
      <w:r w:rsidRPr="00954004">
        <w:rPr>
          <w:rFonts w:asciiTheme="minorEastAsia" w:hAnsiTheme="minorEastAsia" w:hint="eastAsia"/>
          <w:sz w:val="22"/>
        </w:rPr>
        <w:t>以下</w:t>
      </w:r>
      <w:r w:rsidR="00B54FDD" w:rsidRPr="00954004">
        <w:rPr>
          <w:rFonts w:asciiTheme="minorEastAsia" w:hAnsiTheme="minorEastAsia" w:hint="eastAsia"/>
          <w:sz w:val="22"/>
        </w:rPr>
        <w:t>（いずれも金額ベース）</w:t>
      </w:r>
      <w:r w:rsidRPr="00954004">
        <w:rPr>
          <w:rFonts w:asciiTheme="minorEastAsia" w:hAnsiTheme="minorEastAsia" w:hint="eastAsia"/>
          <w:sz w:val="22"/>
        </w:rPr>
        <w:t>になることを目標にすること。ただし、消極的算定は認められない。</w:t>
      </w:r>
      <w:r w:rsidR="00E36F8A" w:rsidRPr="00954004">
        <w:rPr>
          <w:rFonts w:asciiTheme="minorEastAsia" w:hAnsiTheme="minorEastAsia" w:hint="eastAsia"/>
          <w:sz w:val="22"/>
        </w:rPr>
        <w:t>なお、レセプト点検時に</w:t>
      </w:r>
      <w:r w:rsidR="00A120CE" w:rsidRPr="00954004">
        <w:rPr>
          <w:rFonts w:asciiTheme="minorEastAsia" w:hAnsiTheme="minorEastAsia" w:hint="eastAsia"/>
          <w:sz w:val="22"/>
        </w:rPr>
        <w:t>算定</w:t>
      </w:r>
      <w:r w:rsidR="007805DE" w:rsidRPr="00954004">
        <w:rPr>
          <w:rFonts w:asciiTheme="minorEastAsia" w:hAnsiTheme="minorEastAsia" w:hint="eastAsia"/>
          <w:sz w:val="22"/>
        </w:rPr>
        <w:t>対象から外した</w:t>
      </w:r>
      <w:r w:rsidR="00E36F8A" w:rsidRPr="00954004">
        <w:rPr>
          <w:rFonts w:asciiTheme="minorEastAsia" w:hAnsiTheme="minorEastAsia" w:hint="eastAsia"/>
          <w:sz w:val="22"/>
        </w:rPr>
        <w:t>ものについては、その</w:t>
      </w:r>
      <w:r w:rsidR="007805DE" w:rsidRPr="00954004">
        <w:rPr>
          <w:rFonts w:asciiTheme="minorEastAsia" w:hAnsiTheme="minorEastAsia" w:hint="eastAsia"/>
          <w:sz w:val="22"/>
        </w:rPr>
        <w:t>件数及び</w:t>
      </w:r>
      <w:r w:rsidR="00E36F8A" w:rsidRPr="00954004">
        <w:rPr>
          <w:rFonts w:asciiTheme="minorEastAsia" w:hAnsiTheme="minorEastAsia" w:hint="eastAsia"/>
          <w:sz w:val="22"/>
        </w:rPr>
        <w:t>内容を書面（書式自由）により</w:t>
      </w:r>
      <w:r w:rsidR="000E2CF4" w:rsidRPr="00954004">
        <w:rPr>
          <w:rFonts w:asciiTheme="minorEastAsia" w:hAnsiTheme="minorEastAsia" w:hint="eastAsia"/>
          <w:sz w:val="22"/>
        </w:rPr>
        <w:t>甲に</w:t>
      </w:r>
      <w:r w:rsidR="00E36F8A" w:rsidRPr="00954004">
        <w:rPr>
          <w:rFonts w:asciiTheme="minorEastAsia" w:hAnsiTheme="minorEastAsia" w:hint="eastAsia"/>
          <w:sz w:val="22"/>
        </w:rPr>
        <w:t>報告すること。</w:t>
      </w:r>
    </w:p>
    <w:p w:rsidR="00D93BC0" w:rsidRPr="00954004" w:rsidRDefault="00810F27" w:rsidP="004F65FF">
      <w:pPr>
        <w:pStyle w:val="aa"/>
        <w:numPr>
          <w:ilvl w:val="0"/>
          <w:numId w:val="18"/>
        </w:numPr>
        <w:ind w:leftChars="0"/>
        <w:rPr>
          <w:rFonts w:asciiTheme="minorEastAsia" w:hAnsiTheme="minorEastAsia"/>
          <w:sz w:val="22"/>
        </w:rPr>
      </w:pPr>
      <w:r w:rsidRPr="00954004">
        <w:rPr>
          <w:rFonts w:asciiTheme="minorEastAsia" w:hAnsiTheme="minorEastAsia" w:hint="eastAsia"/>
          <w:sz w:val="22"/>
        </w:rPr>
        <w:lastRenderedPageBreak/>
        <w:t xml:space="preserve">　</w:t>
      </w:r>
      <w:r w:rsidR="00D93BC0" w:rsidRPr="00954004">
        <w:rPr>
          <w:rFonts w:asciiTheme="minorEastAsia" w:hAnsiTheme="minorEastAsia" w:hint="eastAsia"/>
          <w:sz w:val="22"/>
        </w:rPr>
        <w:t>上記以外で診療報酬請求業務並びに返戻査定分析報告書作成業務（入院・外来）に</w:t>
      </w:r>
      <w:r w:rsidR="00D655F5" w:rsidRPr="00954004">
        <w:rPr>
          <w:rFonts w:asciiTheme="minorEastAsia" w:hAnsiTheme="minorEastAsia" w:hint="eastAsia"/>
          <w:sz w:val="22"/>
        </w:rPr>
        <w:t>関すること</w:t>
      </w:r>
      <w:r w:rsidR="004F418A" w:rsidRPr="00954004">
        <w:rPr>
          <w:rFonts w:asciiTheme="minorEastAsia" w:hAnsiTheme="minorEastAsia" w:hint="eastAsia"/>
          <w:sz w:val="22"/>
        </w:rPr>
        <w:t>。</w:t>
      </w:r>
    </w:p>
    <w:p w:rsidR="00D93BC0" w:rsidRPr="00954004" w:rsidRDefault="00D93BC0" w:rsidP="00522C64">
      <w:pPr>
        <w:rPr>
          <w:rFonts w:asciiTheme="minorEastAsia" w:hAnsiTheme="minorEastAsia"/>
          <w:sz w:val="22"/>
        </w:rPr>
      </w:pPr>
    </w:p>
    <w:p w:rsidR="00522C64" w:rsidRPr="00954004" w:rsidRDefault="00EA5CBC" w:rsidP="00810F27">
      <w:pPr>
        <w:ind w:firstLineChars="100" w:firstLine="220"/>
        <w:rPr>
          <w:rFonts w:asciiTheme="minorEastAsia" w:hAnsiTheme="minorEastAsia"/>
          <w:sz w:val="22"/>
        </w:rPr>
      </w:pPr>
      <w:r w:rsidRPr="00954004">
        <w:rPr>
          <w:rFonts w:asciiTheme="minorEastAsia" w:hAnsiTheme="minorEastAsia" w:hint="eastAsia"/>
          <w:sz w:val="22"/>
        </w:rPr>
        <w:t>（１</w:t>
      </w:r>
      <w:r w:rsidR="00D51C76" w:rsidRPr="00954004">
        <w:rPr>
          <w:rFonts w:asciiTheme="minorEastAsia" w:hAnsiTheme="minorEastAsia" w:hint="eastAsia"/>
          <w:sz w:val="22"/>
        </w:rPr>
        <w:t>１</w:t>
      </w:r>
      <w:r w:rsidR="00571FAF"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00571FAF" w:rsidRPr="00954004">
        <w:rPr>
          <w:rFonts w:asciiTheme="minorEastAsia" w:hAnsiTheme="minorEastAsia" w:hint="eastAsia"/>
          <w:sz w:val="22"/>
        </w:rPr>
        <w:t>健診業務</w:t>
      </w:r>
    </w:p>
    <w:p w:rsidR="00571FAF" w:rsidRPr="00954004" w:rsidRDefault="00571FAF" w:rsidP="00806F26">
      <w:pPr>
        <w:ind w:left="849" w:hangingChars="386" w:hanging="849"/>
        <w:rPr>
          <w:rFonts w:asciiTheme="minorEastAsia" w:hAnsiTheme="minorEastAsia"/>
          <w:sz w:val="22"/>
        </w:rPr>
      </w:pPr>
      <w:r w:rsidRPr="00954004">
        <w:rPr>
          <w:rFonts w:asciiTheme="minorEastAsia" w:hAnsiTheme="minorEastAsia" w:hint="eastAsia"/>
          <w:sz w:val="22"/>
        </w:rPr>
        <w:t xml:space="preserve">　　　①</w:t>
      </w:r>
      <w:r w:rsidR="00810F27" w:rsidRPr="00954004">
        <w:rPr>
          <w:rFonts w:asciiTheme="minorEastAsia" w:hAnsiTheme="minorEastAsia" w:hint="eastAsia"/>
          <w:sz w:val="22"/>
        </w:rPr>
        <w:t xml:space="preserve">　</w:t>
      </w:r>
      <w:r w:rsidR="00522C64" w:rsidRPr="00954004">
        <w:rPr>
          <w:rFonts w:asciiTheme="minorEastAsia" w:hAnsiTheme="minorEastAsia" w:hint="eastAsia"/>
          <w:sz w:val="22"/>
        </w:rPr>
        <w:t>健診</w:t>
      </w:r>
      <w:r w:rsidR="00806F26" w:rsidRPr="00954004">
        <w:rPr>
          <w:rFonts w:asciiTheme="minorEastAsia" w:hAnsiTheme="minorEastAsia" w:hint="eastAsia"/>
          <w:sz w:val="22"/>
        </w:rPr>
        <w:t>（人間ドック、一般、１日総合健診、脳ドック</w:t>
      </w:r>
      <w:r w:rsidR="00245EF0" w:rsidRPr="00954004">
        <w:rPr>
          <w:rFonts w:asciiTheme="minorEastAsia" w:hAnsiTheme="minorEastAsia" w:hint="eastAsia"/>
          <w:sz w:val="22"/>
        </w:rPr>
        <w:t>､風疹第５期追加接種事業</w:t>
      </w:r>
      <w:r w:rsidR="00806F26" w:rsidRPr="00954004">
        <w:rPr>
          <w:rFonts w:asciiTheme="minorEastAsia" w:hAnsiTheme="minorEastAsia" w:hint="eastAsia"/>
          <w:sz w:val="22"/>
        </w:rPr>
        <w:t>等）</w:t>
      </w:r>
      <w:r w:rsidR="00522C64" w:rsidRPr="00954004">
        <w:rPr>
          <w:rFonts w:asciiTheme="minorEastAsia" w:hAnsiTheme="minorEastAsia" w:hint="eastAsia"/>
          <w:sz w:val="22"/>
        </w:rPr>
        <w:t>の調整及び</w:t>
      </w:r>
      <w:r w:rsidR="00D655F5" w:rsidRPr="00954004">
        <w:rPr>
          <w:rFonts w:asciiTheme="minorEastAsia" w:hAnsiTheme="minorEastAsia" w:hint="eastAsia"/>
          <w:sz w:val="22"/>
        </w:rPr>
        <w:t>見積書の作成を含む</w:t>
      </w:r>
      <w:r w:rsidR="00522C64" w:rsidRPr="00954004">
        <w:rPr>
          <w:rFonts w:asciiTheme="minorEastAsia" w:hAnsiTheme="minorEastAsia" w:hint="eastAsia"/>
          <w:sz w:val="22"/>
        </w:rPr>
        <w:t>契約関係</w:t>
      </w:r>
    </w:p>
    <w:p w:rsidR="00D655F5" w:rsidRPr="00954004" w:rsidRDefault="004F418A" w:rsidP="004F418A">
      <w:pPr>
        <w:ind w:leftChars="300" w:left="850" w:hangingChars="100" w:hanging="220"/>
        <w:rPr>
          <w:rFonts w:asciiTheme="minorEastAsia" w:hAnsiTheme="minorEastAsia"/>
          <w:sz w:val="22"/>
        </w:rPr>
      </w:pPr>
      <w:r w:rsidRPr="00954004">
        <w:rPr>
          <w:rFonts w:asciiTheme="minorEastAsia" w:hAnsiTheme="minorEastAsia" w:hint="eastAsia"/>
          <w:sz w:val="22"/>
        </w:rPr>
        <w:t xml:space="preserve">②　</w:t>
      </w:r>
      <w:r w:rsidR="00D655F5" w:rsidRPr="00954004">
        <w:rPr>
          <w:rFonts w:asciiTheme="minorEastAsia" w:hAnsiTheme="minorEastAsia" w:hint="eastAsia"/>
          <w:sz w:val="22"/>
        </w:rPr>
        <w:t>産科医療補償制度の登録に関する業務</w:t>
      </w:r>
      <w:r w:rsidR="006E28B2" w:rsidRPr="00954004">
        <w:rPr>
          <w:rFonts w:asciiTheme="minorEastAsia" w:hAnsiTheme="minorEastAsia" w:hint="eastAsia"/>
          <w:sz w:val="22"/>
        </w:rPr>
        <w:t>及び出産一時金に関する業務、双方請求書作成業務を含む</w:t>
      </w:r>
      <w:r w:rsidRPr="00954004">
        <w:rPr>
          <w:rFonts w:asciiTheme="minorEastAsia" w:hAnsiTheme="minorEastAsia" w:hint="eastAsia"/>
          <w:sz w:val="22"/>
        </w:rPr>
        <w:t>。</w:t>
      </w:r>
      <w:r w:rsidR="00D655F5" w:rsidRPr="00954004">
        <w:rPr>
          <w:rFonts w:asciiTheme="minorEastAsia" w:hAnsiTheme="minorEastAsia" w:hint="eastAsia"/>
          <w:sz w:val="22"/>
        </w:rPr>
        <w:t xml:space="preserve">　</w:t>
      </w:r>
      <w:r w:rsidRPr="00954004">
        <w:rPr>
          <w:rFonts w:asciiTheme="minorEastAsia" w:hAnsiTheme="minorEastAsia" w:hint="eastAsia"/>
          <w:sz w:val="22"/>
        </w:rPr>
        <w:t xml:space="preserve">　　　　</w:t>
      </w:r>
      <w:r w:rsidR="00D655F5" w:rsidRPr="00954004">
        <w:rPr>
          <w:rFonts w:asciiTheme="minorEastAsia" w:hAnsiTheme="minorEastAsia" w:hint="eastAsia"/>
          <w:sz w:val="22"/>
        </w:rPr>
        <w:t xml:space="preserve">　</w:t>
      </w:r>
    </w:p>
    <w:p w:rsidR="00571FAF" w:rsidRPr="00954004" w:rsidRDefault="000376CF" w:rsidP="000376CF">
      <w:pPr>
        <w:ind w:left="660"/>
        <w:rPr>
          <w:rFonts w:asciiTheme="minorEastAsia" w:hAnsiTheme="minorEastAsia"/>
          <w:sz w:val="22"/>
        </w:rPr>
      </w:pPr>
      <w:r w:rsidRPr="00954004">
        <w:rPr>
          <w:rFonts w:asciiTheme="minorEastAsia" w:hAnsiTheme="minorEastAsia" w:hint="eastAsia"/>
          <w:sz w:val="22"/>
        </w:rPr>
        <w:t xml:space="preserve">③　</w:t>
      </w:r>
      <w:r w:rsidR="0048310D" w:rsidRPr="00954004">
        <w:rPr>
          <w:rFonts w:asciiTheme="minorEastAsia" w:hAnsiTheme="minorEastAsia" w:hint="eastAsia"/>
          <w:sz w:val="22"/>
        </w:rPr>
        <w:t>健診</w:t>
      </w:r>
      <w:r w:rsidR="00522C64" w:rsidRPr="00954004">
        <w:rPr>
          <w:rFonts w:asciiTheme="minorEastAsia" w:hAnsiTheme="minorEastAsia" w:hint="eastAsia"/>
          <w:sz w:val="22"/>
        </w:rPr>
        <w:t>後の集計及び請求書</w:t>
      </w:r>
      <w:r w:rsidR="004F418A" w:rsidRPr="00954004">
        <w:rPr>
          <w:rFonts w:asciiTheme="minorEastAsia" w:hAnsiTheme="minorEastAsia" w:hint="eastAsia"/>
          <w:sz w:val="22"/>
        </w:rPr>
        <w:t>の</w:t>
      </w:r>
      <w:r w:rsidR="00522C64" w:rsidRPr="00954004">
        <w:rPr>
          <w:rFonts w:asciiTheme="minorEastAsia" w:hAnsiTheme="minorEastAsia" w:hint="eastAsia"/>
          <w:sz w:val="22"/>
        </w:rPr>
        <w:t>作成</w:t>
      </w:r>
      <w:r w:rsidRPr="00954004">
        <w:rPr>
          <w:rFonts w:asciiTheme="minorEastAsia" w:hAnsiTheme="minorEastAsia" w:hint="eastAsia"/>
          <w:sz w:val="22"/>
        </w:rPr>
        <w:t>及び</w:t>
      </w:r>
      <w:r w:rsidR="00522C64" w:rsidRPr="00954004">
        <w:rPr>
          <w:rFonts w:asciiTheme="minorEastAsia" w:hAnsiTheme="minorEastAsia" w:hint="eastAsia"/>
          <w:sz w:val="22"/>
        </w:rPr>
        <w:t>健診、検診データ</w:t>
      </w:r>
      <w:r w:rsidRPr="00954004">
        <w:rPr>
          <w:rFonts w:asciiTheme="minorEastAsia" w:hAnsiTheme="minorEastAsia" w:hint="eastAsia"/>
          <w:sz w:val="22"/>
        </w:rPr>
        <w:t>作成と送付</w:t>
      </w:r>
      <w:r w:rsidR="004F418A" w:rsidRPr="00954004">
        <w:rPr>
          <w:rFonts w:asciiTheme="minorEastAsia" w:hAnsiTheme="minorEastAsia" w:hint="eastAsia"/>
          <w:sz w:val="22"/>
        </w:rPr>
        <w:t xml:space="preserve">　　　</w:t>
      </w:r>
    </w:p>
    <w:p w:rsidR="00522C64" w:rsidRPr="00954004" w:rsidRDefault="000376CF" w:rsidP="000376CF">
      <w:pPr>
        <w:ind w:left="660"/>
        <w:rPr>
          <w:rFonts w:asciiTheme="minorEastAsia" w:hAnsiTheme="minorEastAsia"/>
          <w:sz w:val="22"/>
        </w:rPr>
      </w:pPr>
      <w:r w:rsidRPr="00954004">
        <w:rPr>
          <w:rFonts w:asciiTheme="minorEastAsia" w:hAnsiTheme="minorEastAsia" w:hint="eastAsia"/>
          <w:sz w:val="22"/>
        </w:rPr>
        <w:t xml:space="preserve">④　</w:t>
      </w:r>
      <w:r w:rsidR="00522C64" w:rsidRPr="00954004">
        <w:rPr>
          <w:rFonts w:asciiTheme="minorEastAsia" w:hAnsiTheme="minorEastAsia" w:hint="eastAsia"/>
          <w:sz w:val="22"/>
        </w:rPr>
        <w:t>調定書及び納付書の作成</w:t>
      </w:r>
    </w:p>
    <w:p w:rsidR="00522C64" w:rsidRPr="00954004" w:rsidRDefault="000376CF" w:rsidP="000376CF">
      <w:pPr>
        <w:ind w:left="660"/>
        <w:rPr>
          <w:rFonts w:asciiTheme="minorEastAsia" w:hAnsiTheme="minorEastAsia"/>
          <w:sz w:val="22"/>
        </w:rPr>
      </w:pPr>
      <w:r w:rsidRPr="00954004">
        <w:rPr>
          <w:rFonts w:asciiTheme="minorEastAsia" w:hAnsiTheme="minorEastAsia" w:hint="eastAsia"/>
          <w:sz w:val="22"/>
        </w:rPr>
        <w:t xml:space="preserve">⑤　</w:t>
      </w:r>
      <w:r w:rsidR="00522C64" w:rsidRPr="00954004">
        <w:rPr>
          <w:rFonts w:asciiTheme="minorEastAsia" w:hAnsiTheme="minorEastAsia" w:hint="eastAsia"/>
          <w:sz w:val="22"/>
        </w:rPr>
        <w:t>問合せ等の対応</w:t>
      </w:r>
    </w:p>
    <w:p w:rsidR="00EA5DAA" w:rsidRPr="00954004" w:rsidRDefault="000376CF" w:rsidP="000376CF">
      <w:pPr>
        <w:ind w:left="660"/>
        <w:rPr>
          <w:rFonts w:asciiTheme="minorEastAsia" w:hAnsiTheme="minorEastAsia"/>
          <w:sz w:val="22"/>
        </w:rPr>
      </w:pPr>
      <w:r w:rsidRPr="00954004">
        <w:rPr>
          <w:rFonts w:asciiTheme="minorEastAsia" w:hAnsiTheme="minorEastAsia" w:hint="eastAsia"/>
          <w:sz w:val="22"/>
        </w:rPr>
        <w:t>⑥</w:t>
      </w:r>
      <w:r w:rsidR="004F418A" w:rsidRPr="00954004">
        <w:rPr>
          <w:rFonts w:asciiTheme="minorEastAsia" w:hAnsiTheme="minorEastAsia" w:hint="eastAsia"/>
          <w:sz w:val="22"/>
        </w:rPr>
        <w:t xml:space="preserve">　</w:t>
      </w:r>
      <w:r w:rsidR="0048310D" w:rsidRPr="00954004">
        <w:rPr>
          <w:rFonts w:asciiTheme="minorEastAsia" w:hAnsiTheme="minorEastAsia" w:hint="eastAsia"/>
          <w:sz w:val="22"/>
        </w:rPr>
        <w:t>上記以外で健診</w:t>
      </w:r>
      <w:r w:rsidR="00EA5DAA" w:rsidRPr="00954004">
        <w:rPr>
          <w:rFonts w:asciiTheme="minorEastAsia" w:hAnsiTheme="minorEastAsia" w:hint="eastAsia"/>
          <w:sz w:val="22"/>
        </w:rPr>
        <w:t>業務に</w:t>
      </w:r>
      <w:r w:rsidR="00D655F5" w:rsidRPr="00954004">
        <w:rPr>
          <w:rFonts w:asciiTheme="minorEastAsia" w:hAnsiTheme="minorEastAsia" w:hint="eastAsia"/>
          <w:sz w:val="22"/>
        </w:rPr>
        <w:t>関すること</w:t>
      </w:r>
      <w:r w:rsidR="004F418A" w:rsidRPr="00954004">
        <w:rPr>
          <w:rFonts w:asciiTheme="minorEastAsia" w:hAnsiTheme="minorEastAsia" w:hint="eastAsia"/>
          <w:sz w:val="22"/>
        </w:rPr>
        <w:t>。</w:t>
      </w:r>
      <w:r w:rsidR="00D655F5" w:rsidRPr="00954004">
        <w:rPr>
          <w:rFonts w:asciiTheme="minorEastAsia" w:hAnsiTheme="minorEastAsia" w:hint="eastAsia"/>
          <w:sz w:val="22"/>
        </w:rPr>
        <w:t xml:space="preserve">　</w:t>
      </w:r>
    </w:p>
    <w:p w:rsidR="002C2CC4" w:rsidRPr="00954004" w:rsidRDefault="002C2CC4" w:rsidP="00522C64">
      <w:pPr>
        <w:rPr>
          <w:rFonts w:asciiTheme="minorEastAsia" w:hAnsiTheme="minorEastAsia"/>
          <w:sz w:val="22"/>
        </w:rPr>
      </w:pPr>
    </w:p>
    <w:p w:rsidR="002D53EF" w:rsidRPr="00954004" w:rsidRDefault="002D53EF" w:rsidP="00810F27">
      <w:pPr>
        <w:ind w:firstLineChars="100" w:firstLine="220"/>
        <w:rPr>
          <w:rFonts w:asciiTheme="minorEastAsia" w:hAnsiTheme="minorEastAsia"/>
          <w:sz w:val="22"/>
        </w:rPr>
      </w:pPr>
      <w:r w:rsidRPr="00954004">
        <w:rPr>
          <w:rFonts w:asciiTheme="minorEastAsia" w:hAnsiTheme="minorEastAsia" w:hint="eastAsia"/>
          <w:sz w:val="22"/>
        </w:rPr>
        <w:t>（１</w:t>
      </w:r>
      <w:r w:rsidR="00D51C76" w:rsidRPr="00954004">
        <w:rPr>
          <w:rFonts w:asciiTheme="minorEastAsia" w:hAnsiTheme="minorEastAsia" w:hint="eastAsia"/>
          <w:sz w:val="22"/>
        </w:rPr>
        <w:t>２</w:t>
      </w:r>
      <w:r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Pr="00954004">
        <w:rPr>
          <w:rFonts w:asciiTheme="minorEastAsia" w:hAnsiTheme="minorEastAsia" w:hint="eastAsia"/>
          <w:sz w:val="22"/>
        </w:rPr>
        <w:t>検診業務</w:t>
      </w:r>
    </w:p>
    <w:p w:rsidR="002D53EF" w:rsidRPr="00954004" w:rsidRDefault="002D53EF" w:rsidP="002D53EF">
      <w:pPr>
        <w:ind w:left="849" w:hangingChars="386" w:hanging="849"/>
        <w:rPr>
          <w:rFonts w:asciiTheme="minorEastAsia" w:hAnsiTheme="minorEastAsia"/>
          <w:sz w:val="22"/>
        </w:rPr>
      </w:pPr>
      <w:r w:rsidRPr="00954004">
        <w:rPr>
          <w:rFonts w:asciiTheme="minorEastAsia" w:hAnsiTheme="minorEastAsia" w:hint="eastAsia"/>
          <w:sz w:val="22"/>
        </w:rPr>
        <w:t xml:space="preserve">　　　①</w:t>
      </w:r>
      <w:r w:rsidR="00810F27" w:rsidRPr="00954004">
        <w:rPr>
          <w:rFonts w:asciiTheme="minorEastAsia" w:hAnsiTheme="minorEastAsia" w:hint="eastAsia"/>
          <w:sz w:val="22"/>
        </w:rPr>
        <w:t xml:space="preserve">　</w:t>
      </w:r>
      <w:r w:rsidRPr="00954004">
        <w:rPr>
          <w:rFonts w:asciiTheme="minorEastAsia" w:hAnsiTheme="minorEastAsia" w:hint="eastAsia"/>
          <w:sz w:val="22"/>
        </w:rPr>
        <w:t>検診（肝炎、PSA、子宮がん、乳がん</w:t>
      </w:r>
      <w:r w:rsidR="006E28B2" w:rsidRPr="00954004">
        <w:rPr>
          <w:rFonts w:asciiTheme="minorEastAsia" w:hAnsiTheme="minorEastAsia" w:hint="eastAsia"/>
          <w:sz w:val="22"/>
        </w:rPr>
        <w:t>、胃がん</w:t>
      </w:r>
      <w:r w:rsidRPr="00954004">
        <w:rPr>
          <w:rFonts w:asciiTheme="minorEastAsia" w:hAnsiTheme="minorEastAsia" w:hint="eastAsia"/>
          <w:sz w:val="22"/>
        </w:rPr>
        <w:t>）、妊婦健診の調整及び契約関係</w:t>
      </w:r>
      <w:r w:rsidR="006E28B2" w:rsidRPr="00954004">
        <w:rPr>
          <w:rFonts w:asciiTheme="minorEastAsia" w:hAnsiTheme="minorEastAsia" w:hint="eastAsia"/>
          <w:sz w:val="22"/>
        </w:rPr>
        <w:t>、見積書の調整</w:t>
      </w:r>
    </w:p>
    <w:p w:rsidR="002D53EF" w:rsidRPr="00954004" w:rsidRDefault="002D53EF" w:rsidP="00892E4B">
      <w:pPr>
        <w:pStyle w:val="aa"/>
        <w:numPr>
          <w:ilvl w:val="0"/>
          <w:numId w:val="22"/>
        </w:numPr>
        <w:ind w:leftChars="0"/>
        <w:rPr>
          <w:rFonts w:asciiTheme="minorEastAsia" w:hAnsiTheme="minorEastAsia"/>
          <w:sz w:val="22"/>
        </w:rPr>
      </w:pPr>
      <w:r w:rsidRPr="00954004">
        <w:rPr>
          <w:rFonts w:asciiTheme="minorEastAsia" w:hAnsiTheme="minorEastAsia" w:hint="eastAsia"/>
          <w:sz w:val="22"/>
        </w:rPr>
        <w:t>検診後の集計及び請求書を作成し、健診、検診データとともに請求</w:t>
      </w:r>
    </w:p>
    <w:p w:rsidR="002D53EF" w:rsidRPr="00954004" w:rsidRDefault="002D53EF" w:rsidP="008C4E5D">
      <w:pPr>
        <w:pStyle w:val="aa"/>
        <w:numPr>
          <w:ilvl w:val="0"/>
          <w:numId w:val="22"/>
        </w:numPr>
        <w:ind w:leftChars="0"/>
        <w:rPr>
          <w:rFonts w:asciiTheme="minorEastAsia" w:hAnsiTheme="minorEastAsia"/>
          <w:sz w:val="22"/>
        </w:rPr>
      </w:pPr>
      <w:r w:rsidRPr="00954004">
        <w:rPr>
          <w:rFonts w:asciiTheme="minorEastAsia" w:hAnsiTheme="minorEastAsia" w:hint="eastAsia"/>
          <w:sz w:val="22"/>
        </w:rPr>
        <w:t>調定書及び納付書の作成</w:t>
      </w:r>
    </w:p>
    <w:p w:rsidR="002D53EF" w:rsidRPr="00954004" w:rsidRDefault="002D53EF" w:rsidP="008C4E5D">
      <w:pPr>
        <w:pStyle w:val="aa"/>
        <w:numPr>
          <w:ilvl w:val="0"/>
          <w:numId w:val="22"/>
        </w:numPr>
        <w:ind w:leftChars="0"/>
        <w:rPr>
          <w:rFonts w:asciiTheme="minorEastAsia" w:hAnsiTheme="minorEastAsia"/>
          <w:sz w:val="22"/>
        </w:rPr>
      </w:pPr>
      <w:r w:rsidRPr="00954004">
        <w:rPr>
          <w:rFonts w:asciiTheme="minorEastAsia" w:hAnsiTheme="minorEastAsia" w:hint="eastAsia"/>
          <w:sz w:val="22"/>
        </w:rPr>
        <w:t>問合せ等の対応</w:t>
      </w:r>
    </w:p>
    <w:p w:rsidR="006E28B2" w:rsidRPr="00954004" w:rsidRDefault="006E28B2" w:rsidP="008C4E5D">
      <w:pPr>
        <w:pStyle w:val="aa"/>
        <w:numPr>
          <w:ilvl w:val="0"/>
          <w:numId w:val="22"/>
        </w:numPr>
        <w:ind w:leftChars="0"/>
        <w:rPr>
          <w:rFonts w:asciiTheme="minorEastAsia" w:hAnsiTheme="minorEastAsia"/>
          <w:sz w:val="22"/>
        </w:rPr>
      </w:pPr>
      <w:r w:rsidRPr="00954004">
        <w:rPr>
          <w:rFonts w:asciiTheme="minorEastAsia" w:hAnsiTheme="minorEastAsia" w:hint="eastAsia"/>
          <w:sz w:val="22"/>
        </w:rPr>
        <w:t>市町村事業に対する打ち合せや会議への出席</w:t>
      </w:r>
    </w:p>
    <w:p w:rsidR="002D53EF" w:rsidRPr="00954004" w:rsidRDefault="0048310D" w:rsidP="00892E4B">
      <w:pPr>
        <w:pStyle w:val="aa"/>
        <w:numPr>
          <w:ilvl w:val="0"/>
          <w:numId w:val="22"/>
        </w:numPr>
        <w:ind w:leftChars="0"/>
        <w:rPr>
          <w:rFonts w:asciiTheme="minorEastAsia" w:hAnsiTheme="minorEastAsia"/>
          <w:sz w:val="22"/>
        </w:rPr>
      </w:pPr>
      <w:r w:rsidRPr="00954004">
        <w:rPr>
          <w:rFonts w:asciiTheme="minorEastAsia" w:hAnsiTheme="minorEastAsia" w:hint="eastAsia"/>
          <w:sz w:val="22"/>
        </w:rPr>
        <w:t>上記以外で</w:t>
      </w:r>
      <w:r w:rsidR="002D53EF" w:rsidRPr="00954004">
        <w:rPr>
          <w:rFonts w:asciiTheme="minorEastAsia" w:hAnsiTheme="minorEastAsia" w:hint="eastAsia"/>
          <w:sz w:val="22"/>
        </w:rPr>
        <w:t>検診業務に</w:t>
      </w:r>
      <w:r w:rsidR="006E28B2" w:rsidRPr="00954004">
        <w:rPr>
          <w:rFonts w:asciiTheme="minorEastAsia" w:hAnsiTheme="minorEastAsia" w:hint="eastAsia"/>
          <w:sz w:val="22"/>
        </w:rPr>
        <w:t>関すること</w:t>
      </w:r>
      <w:r w:rsidR="004F418A" w:rsidRPr="00954004">
        <w:rPr>
          <w:rFonts w:asciiTheme="minorEastAsia" w:hAnsiTheme="minorEastAsia" w:hint="eastAsia"/>
          <w:sz w:val="22"/>
        </w:rPr>
        <w:t>。</w:t>
      </w:r>
      <w:r w:rsidR="006E28B2" w:rsidRPr="00954004">
        <w:rPr>
          <w:rFonts w:asciiTheme="minorEastAsia" w:hAnsiTheme="minorEastAsia" w:hint="eastAsia"/>
          <w:sz w:val="22"/>
        </w:rPr>
        <w:t xml:space="preserve">　</w:t>
      </w:r>
    </w:p>
    <w:p w:rsidR="009A38E4" w:rsidRPr="00954004" w:rsidRDefault="009A38E4" w:rsidP="00522C64">
      <w:pPr>
        <w:rPr>
          <w:rFonts w:asciiTheme="minorEastAsia" w:hAnsiTheme="minorEastAsia"/>
          <w:sz w:val="22"/>
        </w:rPr>
      </w:pPr>
    </w:p>
    <w:p w:rsidR="00522C64" w:rsidRPr="00954004" w:rsidRDefault="00125C67" w:rsidP="00024FF0">
      <w:pPr>
        <w:ind w:firstLineChars="100" w:firstLine="220"/>
        <w:rPr>
          <w:rFonts w:asciiTheme="minorEastAsia" w:hAnsiTheme="minorEastAsia"/>
          <w:sz w:val="22"/>
        </w:rPr>
      </w:pPr>
      <w:r w:rsidRPr="00954004">
        <w:rPr>
          <w:rFonts w:asciiTheme="minorEastAsia" w:hAnsiTheme="minorEastAsia" w:hint="eastAsia"/>
          <w:sz w:val="22"/>
        </w:rPr>
        <w:t>（１</w:t>
      </w:r>
      <w:r w:rsidR="00D51C76" w:rsidRPr="00954004">
        <w:rPr>
          <w:rFonts w:asciiTheme="minorEastAsia" w:hAnsiTheme="minorEastAsia" w:hint="eastAsia"/>
          <w:sz w:val="22"/>
        </w:rPr>
        <w:t>３</w:t>
      </w:r>
      <w:r w:rsidR="00522C64"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000C3C0D" w:rsidRPr="00954004">
        <w:rPr>
          <w:rFonts w:asciiTheme="minorEastAsia" w:hAnsiTheme="minorEastAsia" w:hint="eastAsia"/>
          <w:sz w:val="22"/>
        </w:rPr>
        <w:t>集団</w:t>
      </w:r>
      <w:r w:rsidR="00522C64" w:rsidRPr="00954004">
        <w:rPr>
          <w:rFonts w:asciiTheme="minorEastAsia" w:hAnsiTheme="minorEastAsia" w:hint="eastAsia"/>
          <w:sz w:val="22"/>
        </w:rPr>
        <w:t>予防接種</w:t>
      </w:r>
      <w:r w:rsidR="00CA7F88" w:rsidRPr="00954004">
        <w:rPr>
          <w:rFonts w:asciiTheme="minorEastAsia" w:hAnsiTheme="minorEastAsia" w:hint="eastAsia"/>
          <w:sz w:val="22"/>
        </w:rPr>
        <w:t>業務</w:t>
      </w:r>
      <w:r w:rsidR="00245EF0" w:rsidRPr="00954004">
        <w:rPr>
          <w:rFonts w:asciiTheme="minorEastAsia" w:hAnsiTheme="minorEastAsia" w:hint="eastAsia"/>
          <w:sz w:val="22"/>
        </w:rPr>
        <w:t>・ワクチン外来業務</w:t>
      </w:r>
    </w:p>
    <w:p w:rsidR="00522C64" w:rsidRPr="00954004" w:rsidRDefault="00E22DD7" w:rsidP="008C72B2">
      <w:pPr>
        <w:ind w:firstLineChars="300" w:firstLine="660"/>
        <w:rPr>
          <w:rFonts w:asciiTheme="minorEastAsia" w:hAnsiTheme="minorEastAsia"/>
          <w:sz w:val="22"/>
        </w:rPr>
      </w:pPr>
      <w:r w:rsidRPr="00954004">
        <w:rPr>
          <w:rFonts w:asciiTheme="minorEastAsia" w:hAnsiTheme="minorEastAsia" w:hint="eastAsia"/>
          <w:sz w:val="22"/>
        </w:rPr>
        <w:t xml:space="preserve">①　</w:t>
      </w:r>
      <w:r w:rsidR="008C72B2" w:rsidRPr="00954004">
        <w:rPr>
          <w:rFonts w:asciiTheme="minorEastAsia" w:hAnsiTheme="minorEastAsia" w:hint="eastAsia"/>
          <w:sz w:val="22"/>
        </w:rPr>
        <w:t>成人のインフルエンザ</w:t>
      </w:r>
      <w:r w:rsidR="00140702" w:rsidRPr="00954004">
        <w:rPr>
          <w:rFonts w:asciiTheme="minorEastAsia" w:hAnsiTheme="minorEastAsia" w:hint="eastAsia"/>
          <w:sz w:val="22"/>
        </w:rPr>
        <w:t>等</w:t>
      </w:r>
      <w:r w:rsidR="008C72B2" w:rsidRPr="00954004">
        <w:rPr>
          <w:rFonts w:asciiTheme="minorEastAsia" w:hAnsiTheme="minorEastAsia" w:hint="eastAsia"/>
          <w:sz w:val="22"/>
        </w:rPr>
        <w:t>の予防接種の予約受付</w:t>
      </w:r>
      <w:r w:rsidR="006E28B2" w:rsidRPr="00954004">
        <w:rPr>
          <w:rFonts w:asciiTheme="minorEastAsia" w:hAnsiTheme="minorEastAsia" w:hint="eastAsia"/>
          <w:sz w:val="22"/>
        </w:rPr>
        <w:t>・当日受付</w:t>
      </w:r>
    </w:p>
    <w:p w:rsidR="00E22DD7" w:rsidRPr="00954004" w:rsidRDefault="00163C59" w:rsidP="00E22DD7">
      <w:pPr>
        <w:ind w:firstLineChars="300" w:firstLine="660"/>
        <w:rPr>
          <w:rFonts w:asciiTheme="minorEastAsia" w:hAnsiTheme="minorEastAsia"/>
          <w:sz w:val="22"/>
        </w:rPr>
      </w:pPr>
      <w:r w:rsidRPr="00954004">
        <w:rPr>
          <w:rFonts w:asciiTheme="minorEastAsia" w:hAnsiTheme="minorEastAsia" w:hint="eastAsia"/>
          <w:sz w:val="22"/>
        </w:rPr>
        <w:t>②</w:t>
      </w:r>
      <w:r w:rsidR="00810F27" w:rsidRPr="00954004">
        <w:rPr>
          <w:rFonts w:asciiTheme="minorEastAsia" w:hAnsiTheme="minorEastAsia" w:hint="eastAsia"/>
          <w:sz w:val="22"/>
        </w:rPr>
        <w:t xml:space="preserve">　</w:t>
      </w:r>
      <w:r w:rsidRPr="00954004">
        <w:rPr>
          <w:rFonts w:asciiTheme="minorEastAsia" w:hAnsiTheme="minorEastAsia" w:hint="eastAsia"/>
          <w:sz w:val="22"/>
        </w:rPr>
        <w:t>小児のインフルエンザ等</w:t>
      </w:r>
      <w:r w:rsidR="00140702" w:rsidRPr="00954004">
        <w:rPr>
          <w:rFonts w:asciiTheme="minorEastAsia" w:hAnsiTheme="minorEastAsia" w:hint="eastAsia"/>
          <w:sz w:val="22"/>
        </w:rPr>
        <w:t>の予防接種の予約受付</w:t>
      </w:r>
      <w:r w:rsidR="006E28B2" w:rsidRPr="00954004">
        <w:rPr>
          <w:rFonts w:asciiTheme="minorEastAsia" w:hAnsiTheme="minorEastAsia" w:hint="eastAsia"/>
          <w:sz w:val="22"/>
        </w:rPr>
        <w:t>・当日受付</w:t>
      </w:r>
    </w:p>
    <w:p w:rsidR="008C72B2" w:rsidRPr="00954004" w:rsidRDefault="008C72B2" w:rsidP="00E22DD7">
      <w:pPr>
        <w:pStyle w:val="aa"/>
        <w:numPr>
          <w:ilvl w:val="0"/>
          <w:numId w:val="40"/>
        </w:numPr>
        <w:ind w:leftChars="0"/>
        <w:rPr>
          <w:rFonts w:asciiTheme="minorEastAsia" w:hAnsiTheme="minorEastAsia"/>
          <w:sz w:val="22"/>
        </w:rPr>
      </w:pPr>
      <w:r w:rsidRPr="00954004">
        <w:rPr>
          <w:rFonts w:asciiTheme="minorEastAsia" w:hAnsiTheme="minorEastAsia" w:hint="eastAsia"/>
          <w:sz w:val="22"/>
        </w:rPr>
        <w:t>予防接種の受付準備（カルテ準備、案内板等の設置等）</w:t>
      </w:r>
    </w:p>
    <w:p w:rsidR="006E28B2" w:rsidRPr="00954004" w:rsidRDefault="006E28B2" w:rsidP="00E22DD7">
      <w:pPr>
        <w:pStyle w:val="aa"/>
        <w:numPr>
          <w:ilvl w:val="0"/>
          <w:numId w:val="40"/>
        </w:numPr>
        <w:ind w:leftChars="0"/>
        <w:rPr>
          <w:rFonts w:asciiTheme="minorEastAsia" w:hAnsiTheme="minorEastAsia"/>
          <w:sz w:val="22"/>
        </w:rPr>
      </w:pPr>
      <w:r w:rsidRPr="00954004">
        <w:rPr>
          <w:rFonts w:asciiTheme="minorEastAsia" w:hAnsiTheme="minorEastAsia" w:hint="eastAsia"/>
          <w:sz w:val="22"/>
        </w:rPr>
        <w:t>ワクチン外来における抗体検査、ワクチン接種に係る予約受付、当日受付</w:t>
      </w:r>
      <w:r w:rsidR="00E22DD7" w:rsidRPr="00954004">
        <w:rPr>
          <w:rFonts w:asciiTheme="minorEastAsia" w:hAnsiTheme="minorEastAsia" w:hint="eastAsia"/>
          <w:sz w:val="22"/>
        </w:rPr>
        <w:t xml:space="preserve">　</w:t>
      </w:r>
    </w:p>
    <w:p w:rsidR="008C72B2" w:rsidRPr="00954004" w:rsidRDefault="00522C64" w:rsidP="00D51C76">
      <w:pPr>
        <w:pStyle w:val="aa"/>
        <w:numPr>
          <w:ilvl w:val="0"/>
          <w:numId w:val="40"/>
        </w:numPr>
        <w:ind w:leftChars="0"/>
        <w:rPr>
          <w:rFonts w:asciiTheme="minorEastAsia" w:hAnsiTheme="minorEastAsia"/>
          <w:sz w:val="22"/>
        </w:rPr>
      </w:pPr>
      <w:r w:rsidRPr="00954004">
        <w:rPr>
          <w:rFonts w:asciiTheme="minorEastAsia" w:hAnsiTheme="minorEastAsia" w:hint="eastAsia"/>
          <w:sz w:val="22"/>
        </w:rPr>
        <w:t>接種後の</w:t>
      </w:r>
      <w:r w:rsidR="000E545A" w:rsidRPr="00954004">
        <w:rPr>
          <w:rFonts w:asciiTheme="minorEastAsia" w:hAnsiTheme="minorEastAsia" w:hint="eastAsia"/>
          <w:sz w:val="22"/>
        </w:rPr>
        <w:t>カルテ記載、</w:t>
      </w:r>
      <w:r w:rsidR="00C665F9" w:rsidRPr="00954004">
        <w:rPr>
          <w:rFonts w:asciiTheme="minorEastAsia" w:hAnsiTheme="minorEastAsia" w:hint="eastAsia"/>
          <w:sz w:val="22"/>
        </w:rPr>
        <w:t>予診</w:t>
      </w:r>
      <w:r w:rsidR="000E545A" w:rsidRPr="00954004">
        <w:rPr>
          <w:rFonts w:asciiTheme="minorEastAsia" w:hAnsiTheme="minorEastAsia" w:hint="eastAsia"/>
          <w:sz w:val="22"/>
        </w:rPr>
        <w:t>票の保管、</w:t>
      </w:r>
      <w:r w:rsidRPr="00954004">
        <w:rPr>
          <w:rFonts w:asciiTheme="minorEastAsia" w:hAnsiTheme="minorEastAsia" w:hint="eastAsia"/>
          <w:sz w:val="22"/>
        </w:rPr>
        <w:t>集計</w:t>
      </w:r>
      <w:r w:rsidR="000E545A" w:rsidRPr="00954004">
        <w:rPr>
          <w:rFonts w:asciiTheme="minorEastAsia" w:hAnsiTheme="minorEastAsia" w:hint="eastAsia"/>
          <w:sz w:val="22"/>
        </w:rPr>
        <w:t>、</w:t>
      </w:r>
      <w:r w:rsidRPr="00954004">
        <w:rPr>
          <w:rFonts w:asciiTheme="minorEastAsia" w:hAnsiTheme="minorEastAsia" w:hint="eastAsia"/>
          <w:sz w:val="22"/>
        </w:rPr>
        <w:t>請求書</w:t>
      </w:r>
      <w:r w:rsidR="000E545A" w:rsidRPr="00954004">
        <w:rPr>
          <w:rFonts w:asciiTheme="minorEastAsia" w:hAnsiTheme="minorEastAsia" w:hint="eastAsia"/>
          <w:sz w:val="22"/>
        </w:rPr>
        <w:t>の</w:t>
      </w:r>
      <w:r w:rsidRPr="00954004">
        <w:rPr>
          <w:rFonts w:asciiTheme="minorEastAsia" w:hAnsiTheme="minorEastAsia" w:hint="eastAsia"/>
          <w:sz w:val="22"/>
        </w:rPr>
        <w:t>作成</w:t>
      </w:r>
      <w:r w:rsidR="000E545A" w:rsidRPr="00954004">
        <w:rPr>
          <w:rFonts w:asciiTheme="minorEastAsia" w:hAnsiTheme="minorEastAsia" w:hint="eastAsia"/>
          <w:sz w:val="22"/>
        </w:rPr>
        <w:t>及び</w:t>
      </w:r>
      <w:r w:rsidRPr="00954004">
        <w:rPr>
          <w:rFonts w:asciiTheme="minorEastAsia" w:hAnsiTheme="minorEastAsia" w:hint="eastAsia"/>
          <w:sz w:val="22"/>
        </w:rPr>
        <w:t>請求</w:t>
      </w:r>
    </w:p>
    <w:p w:rsidR="00522C64" w:rsidRPr="00954004" w:rsidRDefault="00522C64" w:rsidP="00D51C76">
      <w:pPr>
        <w:pStyle w:val="aa"/>
        <w:numPr>
          <w:ilvl w:val="0"/>
          <w:numId w:val="40"/>
        </w:numPr>
        <w:ind w:leftChars="0"/>
      </w:pPr>
      <w:r w:rsidRPr="00954004">
        <w:rPr>
          <w:rFonts w:hint="eastAsia"/>
        </w:rPr>
        <w:t>調定書及び納付書の作成</w:t>
      </w:r>
    </w:p>
    <w:p w:rsidR="00311A14" w:rsidRPr="00954004" w:rsidRDefault="00D51C76" w:rsidP="00D51C76">
      <w:pPr>
        <w:pStyle w:val="aa"/>
        <w:numPr>
          <w:ilvl w:val="0"/>
          <w:numId w:val="40"/>
        </w:numPr>
        <w:ind w:leftChars="0"/>
        <w:rPr>
          <w:rFonts w:asciiTheme="minorEastAsia" w:hAnsiTheme="minorEastAsia"/>
          <w:sz w:val="22"/>
        </w:rPr>
      </w:pPr>
      <w:r w:rsidRPr="00954004">
        <w:rPr>
          <w:rFonts w:asciiTheme="minorEastAsia" w:hAnsiTheme="minorEastAsia" w:hint="eastAsia"/>
          <w:sz w:val="22"/>
        </w:rPr>
        <w:t xml:space="preserve"> </w:t>
      </w:r>
      <w:r w:rsidR="00311A14" w:rsidRPr="00954004">
        <w:rPr>
          <w:rFonts w:asciiTheme="minorEastAsia" w:hAnsiTheme="minorEastAsia" w:hint="eastAsia"/>
          <w:sz w:val="22"/>
        </w:rPr>
        <w:t>上記以外で予防接種業務に</w:t>
      </w:r>
      <w:r w:rsidR="000471C1" w:rsidRPr="00954004">
        <w:rPr>
          <w:rFonts w:asciiTheme="minorEastAsia" w:hAnsiTheme="minorEastAsia" w:hint="eastAsia"/>
          <w:sz w:val="22"/>
        </w:rPr>
        <w:t>関すること</w:t>
      </w:r>
      <w:r w:rsidR="004F418A" w:rsidRPr="00954004">
        <w:rPr>
          <w:rFonts w:asciiTheme="minorEastAsia" w:hAnsiTheme="minorEastAsia" w:hint="eastAsia"/>
          <w:sz w:val="22"/>
        </w:rPr>
        <w:t>。</w:t>
      </w:r>
    </w:p>
    <w:p w:rsidR="00013CF7" w:rsidRPr="00954004" w:rsidRDefault="00013CF7" w:rsidP="00522C64">
      <w:pPr>
        <w:rPr>
          <w:rFonts w:asciiTheme="minorEastAsia" w:hAnsiTheme="minorEastAsia"/>
          <w:sz w:val="22"/>
        </w:rPr>
      </w:pPr>
    </w:p>
    <w:p w:rsidR="00522C64" w:rsidRPr="00954004" w:rsidRDefault="00125C67" w:rsidP="00013CF7">
      <w:pPr>
        <w:ind w:firstLineChars="100" w:firstLine="220"/>
        <w:rPr>
          <w:rFonts w:asciiTheme="minorEastAsia" w:hAnsiTheme="minorEastAsia"/>
          <w:sz w:val="22"/>
        </w:rPr>
      </w:pPr>
      <w:r w:rsidRPr="00954004">
        <w:rPr>
          <w:rFonts w:asciiTheme="minorEastAsia" w:hAnsiTheme="minorEastAsia" w:hint="eastAsia"/>
          <w:sz w:val="22"/>
        </w:rPr>
        <w:t>（１</w:t>
      </w:r>
      <w:r w:rsidR="00D51C76" w:rsidRPr="00954004">
        <w:rPr>
          <w:rFonts w:asciiTheme="minorEastAsia" w:hAnsiTheme="minorEastAsia" w:hint="eastAsia"/>
          <w:sz w:val="22"/>
        </w:rPr>
        <w:t>４</w:t>
      </w:r>
      <w:r w:rsidR="00522C64"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00522C64" w:rsidRPr="00954004">
        <w:rPr>
          <w:rFonts w:asciiTheme="minorEastAsia" w:hAnsiTheme="minorEastAsia" w:hint="eastAsia"/>
          <w:sz w:val="22"/>
        </w:rPr>
        <w:t>診療情報管理業務</w:t>
      </w:r>
    </w:p>
    <w:p w:rsidR="00522C64" w:rsidRPr="00954004" w:rsidRDefault="00EA5DAA" w:rsidP="00522C64">
      <w:pPr>
        <w:rPr>
          <w:rFonts w:asciiTheme="minorEastAsia" w:hAnsiTheme="minorEastAsia"/>
          <w:sz w:val="22"/>
        </w:rPr>
      </w:pPr>
      <w:r w:rsidRPr="00954004">
        <w:rPr>
          <w:rFonts w:asciiTheme="minorEastAsia" w:hAnsiTheme="minorEastAsia" w:hint="eastAsia"/>
          <w:sz w:val="22"/>
        </w:rPr>
        <w:t xml:space="preserve">　　　①</w:t>
      </w:r>
      <w:r w:rsidR="00810F27" w:rsidRPr="00954004">
        <w:rPr>
          <w:rFonts w:asciiTheme="minorEastAsia" w:hAnsiTheme="minorEastAsia" w:hint="eastAsia"/>
          <w:sz w:val="22"/>
        </w:rPr>
        <w:t xml:space="preserve">　</w:t>
      </w:r>
      <w:r w:rsidR="00522C64" w:rsidRPr="00954004">
        <w:rPr>
          <w:rFonts w:asciiTheme="minorEastAsia" w:hAnsiTheme="minorEastAsia" w:hint="eastAsia"/>
          <w:sz w:val="22"/>
        </w:rPr>
        <w:t>入院診療録の</w:t>
      </w:r>
      <w:r w:rsidR="00075CD2" w:rsidRPr="00954004">
        <w:rPr>
          <w:rFonts w:asciiTheme="minorEastAsia" w:hAnsiTheme="minorEastAsia" w:hint="eastAsia"/>
          <w:sz w:val="22"/>
        </w:rPr>
        <w:t>搬送及び</w:t>
      </w:r>
      <w:r w:rsidR="00522C64" w:rsidRPr="00954004">
        <w:rPr>
          <w:rFonts w:asciiTheme="minorEastAsia" w:hAnsiTheme="minorEastAsia" w:hint="eastAsia"/>
          <w:sz w:val="22"/>
        </w:rPr>
        <w:t>受取</w:t>
      </w:r>
    </w:p>
    <w:p w:rsidR="002F5700" w:rsidRPr="00954004" w:rsidRDefault="002F5700" w:rsidP="008C4E5D">
      <w:pPr>
        <w:ind w:left="1069" w:hangingChars="486" w:hanging="1069"/>
        <w:rPr>
          <w:rFonts w:asciiTheme="minorEastAsia" w:hAnsiTheme="minorEastAsia"/>
          <w:sz w:val="22"/>
        </w:rPr>
      </w:pPr>
      <w:r w:rsidRPr="00954004">
        <w:rPr>
          <w:rFonts w:asciiTheme="minorEastAsia" w:hAnsiTheme="minorEastAsia" w:hint="eastAsia"/>
          <w:sz w:val="22"/>
        </w:rPr>
        <w:t xml:space="preserve">　　　②</w:t>
      </w:r>
      <w:r w:rsidR="00810F27" w:rsidRPr="00954004">
        <w:rPr>
          <w:rFonts w:asciiTheme="minorEastAsia" w:hAnsiTheme="minorEastAsia" w:hint="eastAsia"/>
          <w:sz w:val="22"/>
        </w:rPr>
        <w:t xml:space="preserve">　</w:t>
      </w:r>
      <w:r w:rsidR="00522C64" w:rsidRPr="00954004">
        <w:rPr>
          <w:rFonts w:asciiTheme="minorEastAsia" w:hAnsiTheme="minorEastAsia" w:hint="eastAsia"/>
          <w:sz w:val="22"/>
        </w:rPr>
        <w:t>診療記録の各種帳票点検</w:t>
      </w:r>
      <w:r w:rsidRPr="00954004">
        <w:rPr>
          <w:rFonts w:asciiTheme="minorEastAsia" w:hAnsiTheme="minorEastAsia" w:hint="eastAsia"/>
          <w:sz w:val="22"/>
        </w:rPr>
        <w:t>及び</w:t>
      </w:r>
      <w:r w:rsidR="00522C64" w:rsidRPr="00954004">
        <w:rPr>
          <w:rFonts w:asciiTheme="minorEastAsia" w:hAnsiTheme="minorEastAsia" w:hint="eastAsia"/>
          <w:sz w:val="22"/>
        </w:rPr>
        <w:t>規定の帳票順序に配列</w:t>
      </w:r>
      <w:r w:rsidRPr="00954004">
        <w:rPr>
          <w:rFonts w:asciiTheme="minorEastAsia" w:hAnsiTheme="minorEastAsia" w:hint="eastAsia"/>
          <w:sz w:val="22"/>
        </w:rPr>
        <w:t>、</w:t>
      </w:r>
      <w:r w:rsidR="00522C64" w:rsidRPr="00954004">
        <w:rPr>
          <w:rFonts w:asciiTheme="minorEastAsia" w:hAnsiTheme="minorEastAsia" w:hint="eastAsia"/>
          <w:sz w:val="22"/>
        </w:rPr>
        <w:t>記載点検（記入洩れ）</w:t>
      </w:r>
      <w:r w:rsidRPr="00954004">
        <w:rPr>
          <w:rFonts w:asciiTheme="minorEastAsia" w:hAnsiTheme="minorEastAsia" w:hint="eastAsia"/>
          <w:sz w:val="22"/>
        </w:rPr>
        <w:t>、</w:t>
      </w:r>
      <w:r w:rsidR="00522C64" w:rsidRPr="00954004">
        <w:rPr>
          <w:rFonts w:asciiTheme="minorEastAsia" w:hAnsiTheme="minorEastAsia" w:hint="eastAsia"/>
          <w:sz w:val="22"/>
        </w:rPr>
        <w:t>綴込み作業</w:t>
      </w:r>
      <w:r w:rsidRPr="00954004">
        <w:rPr>
          <w:rFonts w:asciiTheme="minorEastAsia" w:hAnsiTheme="minorEastAsia" w:hint="eastAsia"/>
          <w:sz w:val="22"/>
        </w:rPr>
        <w:t>、</w:t>
      </w:r>
      <w:r w:rsidR="00522C64" w:rsidRPr="00954004">
        <w:rPr>
          <w:rFonts w:asciiTheme="minorEastAsia" w:hAnsiTheme="minorEastAsia" w:hint="eastAsia"/>
          <w:sz w:val="22"/>
        </w:rPr>
        <w:t>ファイリング</w:t>
      </w:r>
    </w:p>
    <w:p w:rsidR="00522C64" w:rsidRPr="00954004" w:rsidRDefault="00522C64" w:rsidP="00892E4B">
      <w:pPr>
        <w:pStyle w:val="aa"/>
        <w:numPr>
          <w:ilvl w:val="0"/>
          <w:numId w:val="27"/>
        </w:numPr>
        <w:ind w:leftChars="0"/>
        <w:rPr>
          <w:rFonts w:asciiTheme="minorEastAsia" w:hAnsiTheme="minorEastAsia"/>
          <w:sz w:val="22"/>
        </w:rPr>
      </w:pPr>
      <w:r w:rsidRPr="00954004">
        <w:rPr>
          <w:rFonts w:asciiTheme="minorEastAsia" w:hAnsiTheme="minorEastAsia" w:hint="eastAsia"/>
          <w:sz w:val="22"/>
        </w:rPr>
        <w:t>閲覧及び貸出・返却</w:t>
      </w:r>
    </w:p>
    <w:p w:rsidR="00892E4B" w:rsidRPr="00954004" w:rsidRDefault="00920DDA" w:rsidP="00892E4B">
      <w:pPr>
        <w:pStyle w:val="aa"/>
        <w:numPr>
          <w:ilvl w:val="0"/>
          <w:numId w:val="27"/>
        </w:numPr>
        <w:ind w:leftChars="0"/>
        <w:rPr>
          <w:rFonts w:asciiTheme="minorEastAsia" w:hAnsiTheme="minorEastAsia"/>
          <w:sz w:val="22"/>
        </w:rPr>
      </w:pPr>
      <w:r w:rsidRPr="00954004">
        <w:rPr>
          <w:rFonts w:asciiTheme="minorEastAsia" w:hAnsiTheme="minorEastAsia" w:hint="eastAsia"/>
          <w:sz w:val="22"/>
        </w:rPr>
        <w:t>倉庫へのカルテ搬送</w:t>
      </w:r>
    </w:p>
    <w:p w:rsidR="00892E4B" w:rsidRPr="00954004" w:rsidRDefault="008C4E5D" w:rsidP="00892E4B">
      <w:pPr>
        <w:pStyle w:val="aa"/>
        <w:numPr>
          <w:ilvl w:val="0"/>
          <w:numId w:val="27"/>
        </w:numPr>
        <w:ind w:leftChars="0"/>
        <w:rPr>
          <w:rFonts w:asciiTheme="minorEastAsia" w:hAnsiTheme="minorEastAsia"/>
          <w:sz w:val="22"/>
        </w:rPr>
      </w:pPr>
      <w:r w:rsidRPr="00954004">
        <w:rPr>
          <w:rFonts w:asciiTheme="minorEastAsia" w:hAnsiTheme="minorEastAsia" w:hint="eastAsia"/>
          <w:sz w:val="22"/>
        </w:rPr>
        <w:t>入院・外来等</w:t>
      </w:r>
      <w:r w:rsidR="00FF136F" w:rsidRPr="00954004">
        <w:rPr>
          <w:rFonts w:asciiTheme="minorEastAsia" w:hAnsiTheme="minorEastAsia" w:hint="eastAsia"/>
          <w:sz w:val="22"/>
        </w:rPr>
        <w:t>必要書類のスキャン及び電子カルテへの取り込みを行い、原本は</w:t>
      </w:r>
    </w:p>
    <w:p w:rsidR="000471C1" w:rsidRPr="00BA6A99" w:rsidRDefault="00FF136F" w:rsidP="00BA6A99">
      <w:pPr>
        <w:ind w:firstLineChars="400" w:firstLine="880"/>
        <w:rPr>
          <w:rFonts w:asciiTheme="minorEastAsia" w:hAnsiTheme="minorEastAsia"/>
          <w:sz w:val="22"/>
        </w:rPr>
      </w:pPr>
      <w:r w:rsidRPr="00BA6A99">
        <w:rPr>
          <w:rFonts w:asciiTheme="minorEastAsia" w:hAnsiTheme="minorEastAsia" w:hint="eastAsia"/>
          <w:sz w:val="22"/>
        </w:rPr>
        <w:t>保管すること。</w:t>
      </w:r>
    </w:p>
    <w:p w:rsidR="00FA66E4" w:rsidRPr="00954004" w:rsidRDefault="002F5700" w:rsidP="000C3820">
      <w:pPr>
        <w:pStyle w:val="aa"/>
        <w:numPr>
          <w:ilvl w:val="0"/>
          <w:numId w:val="27"/>
        </w:numPr>
        <w:ind w:leftChars="0"/>
        <w:rPr>
          <w:rFonts w:asciiTheme="minorEastAsia" w:hAnsiTheme="minorEastAsia"/>
          <w:sz w:val="22"/>
        </w:rPr>
      </w:pPr>
      <w:r w:rsidRPr="00954004">
        <w:rPr>
          <w:rFonts w:asciiTheme="minorEastAsia" w:hAnsiTheme="minorEastAsia" w:hint="eastAsia"/>
          <w:sz w:val="22"/>
        </w:rPr>
        <w:t>上記以外で診療情報管理室業務に</w:t>
      </w:r>
      <w:r w:rsidR="000471C1" w:rsidRPr="00954004">
        <w:rPr>
          <w:rFonts w:asciiTheme="minorEastAsia" w:hAnsiTheme="minorEastAsia" w:hint="eastAsia"/>
          <w:sz w:val="22"/>
        </w:rPr>
        <w:t>関すること</w:t>
      </w:r>
      <w:r w:rsidR="00E22DD7" w:rsidRPr="00954004">
        <w:rPr>
          <w:rFonts w:asciiTheme="minorEastAsia" w:hAnsiTheme="minorEastAsia" w:hint="eastAsia"/>
          <w:sz w:val="22"/>
        </w:rPr>
        <w:t>。</w:t>
      </w:r>
      <w:r w:rsidR="005C4B8E" w:rsidRPr="00954004">
        <w:rPr>
          <w:rFonts w:asciiTheme="minorEastAsia" w:hAnsiTheme="minorEastAsia" w:hint="eastAsia"/>
          <w:sz w:val="22"/>
        </w:rPr>
        <w:t xml:space="preserve">　</w:t>
      </w:r>
    </w:p>
    <w:p w:rsidR="008E7B52" w:rsidRPr="00954004" w:rsidRDefault="00125C67" w:rsidP="00810F27">
      <w:pPr>
        <w:ind w:firstLineChars="100" w:firstLine="220"/>
        <w:rPr>
          <w:rFonts w:asciiTheme="minorEastAsia" w:hAnsiTheme="minorEastAsia"/>
          <w:sz w:val="22"/>
        </w:rPr>
      </w:pPr>
      <w:r w:rsidRPr="00954004">
        <w:rPr>
          <w:rFonts w:asciiTheme="minorEastAsia" w:hAnsiTheme="minorEastAsia" w:hint="eastAsia"/>
          <w:sz w:val="22"/>
        </w:rPr>
        <w:lastRenderedPageBreak/>
        <w:t>（１</w:t>
      </w:r>
      <w:r w:rsidR="00D51C76" w:rsidRPr="00954004">
        <w:rPr>
          <w:rFonts w:asciiTheme="minorEastAsia" w:hAnsiTheme="minorEastAsia" w:hint="eastAsia"/>
          <w:sz w:val="22"/>
        </w:rPr>
        <w:t>５</w:t>
      </w:r>
      <w:r w:rsidR="008E7B52"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00E703AF" w:rsidRPr="00954004">
        <w:rPr>
          <w:rFonts w:asciiTheme="minorEastAsia" w:hAnsiTheme="minorEastAsia" w:hint="eastAsia"/>
          <w:sz w:val="22"/>
        </w:rPr>
        <w:t>外来</w:t>
      </w:r>
      <w:r w:rsidR="008E7B52" w:rsidRPr="00954004">
        <w:rPr>
          <w:rFonts w:asciiTheme="minorEastAsia" w:hAnsiTheme="minorEastAsia" w:hint="eastAsia"/>
          <w:sz w:val="22"/>
        </w:rPr>
        <w:t>診療補助業務</w:t>
      </w:r>
      <w:r w:rsidR="003E63A6" w:rsidRPr="00954004">
        <w:rPr>
          <w:rFonts w:asciiTheme="minorEastAsia" w:hAnsiTheme="minorEastAsia" w:hint="eastAsia"/>
          <w:sz w:val="22"/>
        </w:rPr>
        <w:t xml:space="preserve">　</w:t>
      </w:r>
    </w:p>
    <w:p w:rsidR="003D717B" w:rsidRPr="00954004" w:rsidRDefault="00491D74" w:rsidP="00DA6BB3">
      <w:pPr>
        <w:ind w:leftChars="400" w:left="840" w:firstLineChars="100" w:firstLine="220"/>
        <w:rPr>
          <w:rFonts w:asciiTheme="minorEastAsia" w:hAnsiTheme="minorEastAsia"/>
          <w:sz w:val="22"/>
        </w:rPr>
      </w:pPr>
      <w:r w:rsidRPr="00954004">
        <w:rPr>
          <w:rFonts w:asciiTheme="minorEastAsia" w:hAnsiTheme="minorEastAsia" w:hint="eastAsia"/>
          <w:sz w:val="22"/>
        </w:rPr>
        <w:t>外来</w:t>
      </w:r>
      <w:r w:rsidR="007E1D1D" w:rsidRPr="00954004">
        <w:rPr>
          <w:rFonts w:asciiTheme="minorEastAsia" w:hAnsiTheme="minorEastAsia" w:hint="eastAsia"/>
          <w:sz w:val="22"/>
        </w:rPr>
        <w:t>診療補助</w:t>
      </w:r>
      <w:r w:rsidRPr="00954004">
        <w:rPr>
          <w:rFonts w:asciiTheme="minorEastAsia" w:hAnsiTheme="minorEastAsia" w:hint="eastAsia"/>
          <w:sz w:val="22"/>
        </w:rPr>
        <w:t>業務は</w:t>
      </w:r>
      <w:r w:rsidR="00810F27" w:rsidRPr="00954004">
        <w:rPr>
          <w:rFonts w:asciiTheme="minorEastAsia" w:hAnsiTheme="minorEastAsia" w:hint="eastAsia"/>
          <w:sz w:val="22"/>
        </w:rPr>
        <w:t>、</w:t>
      </w:r>
      <w:r w:rsidRPr="00954004">
        <w:rPr>
          <w:rFonts w:asciiTheme="minorEastAsia" w:hAnsiTheme="minorEastAsia" w:hint="eastAsia"/>
          <w:sz w:val="22"/>
        </w:rPr>
        <w:t>各診療科・部門の受付</w:t>
      </w:r>
      <w:r w:rsidR="00810F27" w:rsidRPr="00954004">
        <w:rPr>
          <w:rFonts w:asciiTheme="minorEastAsia" w:hAnsiTheme="minorEastAsia" w:hint="eastAsia"/>
          <w:sz w:val="22"/>
        </w:rPr>
        <w:t>【</w:t>
      </w:r>
      <w:r w:rsidR="00A27351" w:rsidRPr="00954004">
        <w:rPr>
          <w:rFonts w:asciiTheme="minorEastAsia" w:hAnsiTheme="minorEastAsia" w:hint="eastAsia"/>
          <w:sz w:val="22"/>
        </w:rPr>
        <w:t>内科</w:t>
      </w:r>
      <w:r w:rsidR="00892E4B" w:rsidRPr="00954004">
        <w:rPr>
          <w:rFonts w:asciiTheme="minorEastAsia" w:hAnsiTheme="minorEastAsia" w:hint="eastAsia"/>
          <w:sz w:val="22"/>
        </w:rPr>
        <w:t>(無呼吸外来含む)</w:t>
      </w:r>
      <w:r w:rsidR="00A27351" w:rsidRPr="00954004">
        <w:rPr>
          <w:rFonts w:asciiTheme="minorEastAsia" w:hAnsiTheme="minorEastAsia" w:hint="eastAsia"/>
          <w:sz w:val="22"/>
        </w:rPr>
        <w:t>、外科、整形外科、小児科、産婦人科、泌尿器科、耳鼻咽喉科、皮膚科、眼科、放射線治療科、脳神経外科、</w:t>
      </w:r>
      <w:bookmarkStart w:id="0" w:name="_GoBack"/>
      <w:bookmarkEnd w:id="0"/>
      <w:r w:rsidR="00A27351" w:rsidRPr="00954004">
        <w:rPr>
          <w:rFonts w:asciiTheme="minorEastAsia" w:hAnsiTheme="minorEastAsia" w:hint="eastAsia"/>
          <w:sz w:val="22"/>
        </w:rPr>
        <w:t>麻酔科、内視鏡センター、放射線科、人工透析センター、採血室</w:t>
      </w:r>
      <w:r w:rsidR="00810F27" w:rsidRPr="00954004">
        <w:rPr>
          <w:rFonts w:asciiTheme="minorEastAsia" w:hAnsiTheme="minorEastAsia" w:hint="eastAsia"/>
          <w:sz w:val="22"/>
        </w:rPr>
        <w:t>】</w:t>
      </w:r>
      <w:r w:rsidRPr="00954004">
        <w:rPr>
          <w:rFonts w:asciiTheme="minorEastAsia" w:hAnsiTheme="minorEastAsia" w:hint="eastAsia"/>
          <w:sz w:val="22"/>
        </w:rPr>
        <w:t>にて行うこと。</w:t>
      </w:r>
    </w:p>
    <w:p w:rsidR="00491D74" w:rsidRPr="00954004" w:rsidRDefault="003D717B" w:rsidP="003D717B">
      <w:pPr>
        <w:ind w:firstLineChars="300" w:firstLine="660"/>
        <w:rPr>
          <w:rFonts w:asciiTheme="minorEastAsia" w:hAnsiTheme="minorEastAsia"/>
          <w:sz w:val="22"/>
        </w:rPr>
      </w:pPr>
      <w:r w:rsidRPr="00954004">
        <w:rPr>
          <w:rFonts w:asciiTheme="minorEastAsia" w:hAnsiTheme="minorEastAsia" w:hint="eastAsia"/>
          <w:sz w:val="22"/>
        </w:rPr>
        <w:t xml:space="preserve">①　</w:t>
      </w:r>
      <w:r w:rsidR="00A164CE" w:rsidRPr="00954004">
        <w:rPr>
          <w:rFonts w:asciiTheme="minorEastAsia" w:hAnsiTheme="minorEastAsia" w:hint="eastAsia"/>
          <w:sz w:val="22"/>
        </w:rPr>
        <w:t>各診療科・部門の</w:t>
      </w:r>
      <w:r w:rsidR="00491D74" w:rsidRPr="00954004">
        <w:rPr>
          <w:rFonts w:asciiTheme="minorEastAsia" w:hAnsiTheme="minorEastAsia" w:hint="eastAsia"/>
          <w:sz w:val="22"/>
        </w:rPr>
        <w:t>診察室</w:t>
      </w:r>
      <w:r w:rsidR="00A164CE" w:rsidRPr="00954004">
        <w:rPr>
          <w:rFonts w:asciiTheme="minorEastAsia" w:hAnsiTheme="minorEastAsia" w:hint="eastAsia"/>
          <w:sz w:val="22"/>
        </w:rPr>
        <w:t>等</w:t>
      </w:r>
      <w:r w:rsidR="00491D74" w:rsidRPr="00954004">
        <w:rPr>
          <w:rFonts w:asciiTheme="minorEastAsia" w:hAnsiTheme="minorEastAsia" w:hint="eastAsia"/>
          <w:sz w:val="22"/>
        </w:rPr>
        <w:t>の清掃と整理</w:t>
      </w:r>
    </w:p>
    <w:p w:rsidR="00491D74" w:rsidRPr="00954004" w:rsidRDefault="003D717B" w:rsidP="003D717B">
      <w:pPr>
        <w:ind w:firstLineChars="300" w:firstLine="660"/>
        <w:rPr>
          <w:rFonts w:asciiTheme="minorEastAsia" w:hAnsiTheme="minorEastAsia"/>
          <w:sz w:val="22"/>
        </w:rPr>
      </w:pPr>
      <w:r w:rsidRPr="00954004">
        <w:rPr>
          <w:rFonts w:asciiTheme="minorEastAsia" w:hAnsiTheme="minorEastAsia" w:hint="eastAsia"/>
          <w:sz w:val="22"/>
        </w:rPr>
        <w:t xml:space="preserve">②　</w:t>
      </w:r>
      <w:r w:rsidR="00491D74" w:rsidRPr="00954004">
        <w:rPr>
          <w:rFonts w:asciiTheme="minorEastAsia" w:hAnsiTheme="minorEastAsia" w:hint="eastAsia"/>
          <w:sz w:val="22"/>
        </w:rPr>
        <w:t>検体の搬送</w:t>
      </w:r>
    </w:p>
    <w:p w:rsidR="00BA6A99" w:rsidRDefault="00491D74" w:rsidP="003D717B">
      <w:pPr>
        <w:ind w:leftChars="315" w:left="1070" w:hangingChars="186" w:hanging="409"/>
        <w:rPr>
          <w:rFonts w:asciiTheme="minorEastAsia" w:hAnsiTheme="minorEastAsia"/>
          <w:sz w:val="22"/>
        </w:rPr>
      </w:pPr>
      <w:r w:rsidRPr="00954004">
        <w:rPr>
          <w:rFonts w:asciiTheme="minorEastAsia" w:hAnsiTheme="minorEastAsia" w:hint="eastAsia"/>
          <w:sz w:val="22"/>
        </w:rPr>
        <w:t>③</w:t>
      </w:r>
      <w:r w:rsidR="00810F27" w:rsidRPr="00954004">
        <w:rPr>
          <w:rFonts w:asciiTheme="minorEastAsia" w:hAnsiTheme="minorEastAsia" w:hint="eastAsia"/>
          <w:sz w:val="22"/>
        </w:rPr>
        <w:t xml:space="preserve">　</w:t>
      </w:r>
      <w:r w:rsidR="00CB11B9" w:rsidRPr="00954004">
        <w:rPr>
          <w:rFonts w:asciiTheme="minorEastAsia" w:hAnsiTheme="minorEastAsia" w:hint="eastAsia"/>
          <w:sz w:val="22"/>
        </w:rPr>
        <w:t>各診療科・部門</w:t>
      </w:r>
      <w:r w:rsidR="00810F27" w:rsidRPr="00954004">
        <w:rPr>
          <w:rFonts w:asciiTheme="minorEastAsia" w:hAnsiTheme="minorEastAsia" w:hint="eastAsia"/>
          <w:sz w:val="22"/>
        </w:rPr>
        <w:t>【</w:t>
      </w:r>
      <w:r w:rsidR="002F13AC" w:rsidRPr="00954004">
        <w:rPr>
          <w:rFonts w:asciiTheme="minorEastAsia" w:hAnsiTheme="minorEastAsia" w:hint="eastAsia"/>
          <w:sz w:val="22"/>
        </w:rPr>
        <w:t>救急外来診察室、</w:t>
      </w:r>
      <w:r w:rsidR="00CB11B9" w:rsidRPr="00954004">
        <w:rPr>
          <w:rFonts w:asciiTheme="minorEastAsia" w:hAnsiTheme="minorEastAsia" w:hint="eastAsia"/>
          <w:sz w:val="22"/>
        </w:rPr>
        <w:t>救急外来当直室、外来化学療法室、</w:t>
      </w:r>
      <w:r w:rsidR="00BA6A99">
        <w:rPr>
          <w:rFonts w:asciiTheme="minorEastAsia" w:hAnsiTheme="minorEastAsia" w:hint="eastAsia"/>
          <w:sz w:val="22"/>
        </w:rPr>
        <w:t>採血室</w:t>
      </w:r>
    </w:p>
    <w:p w:rsidR="003D717B" w:rsidRPr="00954004" w:rsidRDefault="00CB11B9" w:rsidP="00BA6A99">
      <w:pPr>
        <w:ind w:leftChars="415" w:left="1060" w:hangingChars="86" w:hanging="189"/>
        <w:rPr>
          <w:rFonts w:asciiTheme="minorEastAsia" w:hAnsiTheme="minorEastAsia"/>
          <w:sz w:val="22"/>
        </w:rPr>
      </w:pPr>
      <w:r w:rsidRPr="00954004">
        <w:rPr>
          <w:rFonts w:asciiTheme="minorEastAsia" w:hAnsiTheme="minorEastAsia" w:hint="eastAsia"/>
          <w:sz w:val="22"/>
        </w:rPr>
        <w:t>処置室</w:t>
      </w:r>
      <w:r w:rsidR="008B6FCD" w:rsidRPr="00954004">
        <w:rPr>
          <w:rFonts w:asciiTheme="minorEastAsia" w:hAnsiTheme="minorEastAsia" w:hint="eastAsia"/>
          <w:sz w:val="22"/>
        </w:rPr>
        <w:t>等</w:t>
      </w:r>
      <w:r w:rsidR="00810F27" w:rsidRPr="00954004">
        <w:rPr>
          <w:rFonts w:asciiTheme="minorEastAsia" w:hAnsiTheme="minorEastAsia" w:hint="eastAsia"/>
          <w:sz w:val="22"/>
        </w:rPr>
        <w:t>】</w:t>
      </w:r>
      <w:r w:rsidRPr="00954004">
        <w:rPr>
          <w:rFonts w:asciiTheme="minorEastAsia" w:hAnsiTheme="minorEastAsia" w:hint="eastAsia"/>
          <w:sz w:val="22"/>
        </w:rPr>
        <w:t>の</w:t>
      </w:r>
      <w:r w:rsidR="00491D74" w:rsidRPr="00954004">
        <w:rPr>
          <w:rFonts w:asciiTheme="minorEastAsia" w:hAnsiTheme="minorEastAsia" w:hint="eastAsia"/>
          <w:sz w:val="22"/>
        </w:rPr>
        <w:t>シーツ交換</w:t>
      </w:r>
      <w:r w:rsidR="00810F27" w:rsidRPr="00954004">
        <w:rPr>
          <w:rFonts w:asciiTheme="minorEastAsia" w:hAnsiTheme="minorEastAsia" w:hint="eastAsia"/>
          <w:sz w:val="22"/>
        </w:rPr>
        <w:t>、</w:t>
      </w:r>
      <w:r w:rsidR="00491D74" w:rsidRPr="00954004">
        <w:rPr>
          <w:rFonts w:asciiTheme="minorEastAsia" w:hAnsiTheme="minorEastAsia" w:hint="eastAsia"/>
          <w:sz w:val="22"/>
        </w:rPr>
        <w:t>白衣</w:t>
      </w:r>
      <w:r w:rsidR="00810F27" w:rsidRPr="00954004">
        <w:rPr>
          <w:rFonts w:asciiTheme="minorEastAsia" w:hAnsiTheme="minorEastAsia" w:hint="eastAsia"/>
          <w:sz w:val="22"/>
        </w:rPr>
        <w:t>・</w:t>
      </w:r>
      <w:r w:rsidR="00491D74" w:rsidRPr="00954004">
        <w:rPr>
          <w:rFonts w:asciiTheme="minorEastAsia" w:hAnsiTheme="minorEastAsia" w:hint="eastAsia"/>
          <w:sz w:val="22"/>
        </w:rPr>
        <w:t>手術着</w:t>
      </w:r>
      <w:r w:rsidR="00810F27" w:rsidRPr="00954004">
        <w:rPr>
          <w:rFonts w:asciiTheme="minorEastAsia" w:hAnsiTheme="minorEastAsia" w:hint="eastAsia"/>
          <w:sz w:val="22"/>
        </w:rPr>
        <w:t>の</w:t>
      </w:r>
      <w:r w:rsidR="00491D74" w:rsidRPr="00954004">
        <w:rPr>
          <w:rFonts w:asciiTheme="minorEastAsia" w:hAnsiTheme="minorEastAsia" w:hint="eastAsia"/>
          <w:sz w:val="22"/>
        </w:rPr>
        <w:t>洗濯出し、タオル等の</w:t>
      </w:r>
      <w:r w:rsidR="00810F27" w:rsidRPr="00954004">
        <w:rPr>
          <w:rFonts w:asciiTheme="minorEastAsia" w:hAnsiTheme="minorEastAsia" w:hint="eastAsia"/>
          <w:sz w:val="22"/>
        </w:rPr>
        <w:t>洗濯出し・</w:t>
      </w:r>
      <w:r w:rsidR="003D717B" w:rsidRPr="00954004">
        <w:rPr>
          <w:rFonts w:asciiTheme="minorEastAsia" w:hAnsiTheme="minorEastAsia" w:hint="eastAsia"/>
          <w:sz w:val="22"/>
        </w:rPr>
        <w:t>引取</w:t>
      </w:r>
    </w:p>
    <w:p w:rsidR="0085500B" w:rsidRPr="00954004" w:rsidRDefault="0085500B" w:rsidP="00BA6A99">
      <w:pPr>
        <w:ind w:firstLineChars="400" w:firstLine="880"/>
        <w:rPr>
          <w:rFonts w:asciiTheme="minorEastAsia" w:hAnsiTheme="minorEastAsia"/>
          <w:sz w:val="22"/>
        </w:rPr>
      </w:pPr>
      <w:r w:rsidRPr="00954004">
        <w:rPr>
          <w:rFonts w:asciiTheme="minorEastAsia" w:hAnsiTheme="minorEastAsia" w:hint="eastAsia"/>
          <w:sz w:val="22"/>
        </w:rPr>
        <w:t>医師</w:t>
      </w:r>
      <w:r w:rsidR="00C05720" w:rsidRPr="00954004">
        <w:rPr>
          <w:rFonts w:asciiTheme="minorEastAsia" w:hAnsiTheme="minorEastAsia" w:hint="eastAsia"/>
          <w:sz w:val="22"/>
        </w:rPr>
        <w:t>による</w:t>
      </w:r>
      <w:r w:rsidRPr="00954004">
        <w:rPr>
          <w:rFonts w:asciiTheme="minorEastAsia" w:hAnsiTheme="minorEastAsia" w:hint="eastAsia"/>
          <w:sz w:val="22"/>
        </w:rPr>
        <w:t>診察</w:t>
      </w:r>
      <w:r w:rsidR="005C0A39" w:rsidRPr="00954004">
        <w:rPr>
          <w:rFonts w:asciiTheme="minorEastAsia" w:hAnsiTheme="minorEastAsia" w:hint="eastAsia"/>
          <w:sz w:val="22"/>
        </w:rPr>
        <w:t>時の</w:t>
      </w:r>
      <w:r w:rsidRPr="00954004">
        <w:rPr>
          <w:rFonts w:asciiTheme="minorEastAsia" w:hAnsiTheme="minorEastAsia" w:hint="eastAsia"/>
          <w:sz w:val="22"/>
        </w:rPr>
        <w:t>介助</w:t>
      </w:r>
      <w:r w:rsidR="000046B7" w:rsidRPr="00954004">
        <w:rPr>
          <w:rFonts w:asciiTheme="minorEastAsia" w:hAnsiTheme="minorEastAsia" w:hint="eastAsia"/>
          <w:sz w:val="22"/>
        </w:rPr>
        <w:t>（衣服の着脱等）</w:t>
      </w:r>
    </w:p>
    <w:p w:rsidR="00491D74" w:rsidRPr="00954004" w:rsidRDefault="00491D74" w:rsidP="008C4E5D">
      <w:pPr>
        <w:pStyle w:val="aa"/>
        <w:numPr>
          <w:ilvl w:val="0"/>
          <w:numId w:val="24"/>
        </w:numPr>
        <w:ind w:leftChars="0"/>
        <w:rPr>
          <w:rFonts w:asciiTheme="minorEastAsia" w:hAnsiTheme="minorEastAsia"/>
          <w:sz w:val="22"/>
        </w:rPr>
      </w:pPr>
      <w:r w:rsidRPr="00954004">
        <w:rPr>
          <w:rFonts w:asciiTheme="minorEastAsia" w:hAnsiTheme="minorEastAsia" w:hint="eastAsia"/>
          <w:sz w:val="22"/>
        </w:rPr>
        <w:t>患者搬送介助</w:t>
      </w:r>
    </w:p>
    <w:p w:rsidR="00491D74" w:rsidRPr="00954004" w:rsidRDefault="00491D74" w:rsidP="008C4E5D">
      <w:pPr>
        <w:pStyle w:val="aa"/>
        <w:numPr>
          <w:ilvl w:val="0"/>
          <w:numId w:val="24"/>
        </w:numPr>
        <w:ind w:leftChars="0"/>
        <w:rPr>
          <w:rFonts w:asciiTheme="minorEastAsia" w:hAnsiTheme="minorEastAsia"/>
          <w:sz w:val="22"/>
        </w:rPr>
      </w:pPr>
      <w:r w:rsidRPr="00954004">
        <w:rPr>
          <w:rFonts w:asciiTheme="minorEastAsia" w:hAnsiTheme="minorEastAsia" w:hint="eastAsia"/>
          <w:sz w:val="22"/>
        </w:rPr>
        <w:t>検査の介助、</w:t>
      </w:r>
      <w:r w:rsidR="002428C8" w:rsidRPr="00954004">
        <w:rPr>
          <w:rFonts w:asciiTheme="minorEastAsia" w:hAnsiTheme="minorEastAsia" w:hint="eastAsia"/>
          <w:sz w:val="22"/>
        </w:rPr>
        <w:t>医療機器及び</w:t>
      </w:r>
      <w:r w:rsidRPr="00954004">
        <w:rPr>
          <w:rFonts w:asciiTheme="minorEastAsia" w:hAnsiTheme="minorEastAsia" w:hint="eastAsia"/>
          <w:sz w:val="22"/>
        </w:rPr>
        <w:t>物品の片づけ</w:t>
      </w:r>
    </w:p>
    <w:p w:rsidR="00491D74" w:rsidRPr="00954004" w:rsidRDefault="00491D74" w:rsidP="008C4E5D">
      <w:pPr>
        <w:pStyle w:val="aa"/>
        <w:numPr>
          <w:ilvl w:val="0"/>
          <w:numId w:val="24"/>
        </w:numPr>
        <w:ind w:leftChars="0"/>
        <w:rPr>
          <w:rFonts w:asciiTheme="minorEastAsia" w:hAnsiTheme="minorEastAsia"/>
          <w:sz w:val="22"/>
        </w:rPr>
      </w:pPr>
      <w:r w:rsidRPr="00954004">
        <w:rPr>
          <w:rFonts w:asciiTheme="minorEastAsia" w:hAnsiTheme="minorEastAsia" w:hint="eastAsia"/>
          <w:sz w:val="22"/>
        </w:rPr>
        <w:t>中材物品の返却</w:t>
      </w:r>
      <w:r w:rsidR="00E22DD7" w:rsidRPr="00954004">
        <w:rPr>
          <w:rFonts w:asciiTheme="minorEastAsia" w:hAnsiTheme="minorEastAsia" w:hint="eastAsia"/>
          <w:sz w:val="22"/>
        </w:rPr>
        <w:t>及び</w:t>
      </w:r>
      <w:r w:rsidRPr="00954004">
        <w:rPr>
          <w:rFonts w:asciiTheme="minorEastAsia" w:hAnsiTheme="minorEastAsia" w:hint="eastAsia"/>
          <w:sz w:val="22"/>
        </w:rPr>
        <w:t>払出し</w:t>
      </w:r>
    </w:p>
    <w:p w:rsidR="00491D74" w:rsidRPr="00954004" w:rsidRDefault="00491D74" w:rsidP="008C4E5D">
      <w:pPr>
        <w:pStyle w:val="aa"/>
        <w:numPr>
          <w:ilvl w:val="0"/>
          <w:numId w:val="24"/>
        </w:numPr>
        <w:ind w:leftChars="0"/>
        <w:rPr>
          <w:rFonts w:asciiTheme="minorEastAsia" w:hAnsiTheme="minorEastAsia"/>
          <w:sz w:val="22"/>
        </w:rPr>
      </w:pPr>
      <w:r w:rsidRPr="00954004">
        <w:rPr>
          <w:rFonts w:asciiTheme="minorEastAsia" w:hAnsiTheme="minorEastAsia" w:hint="eastAsia"/>
          <w:sz w:val="22"/>
        </w:rPr>
        <w:t>検査物品の請求、準備</w:t>
      </w:r>
    </w:p>
    <w:p w:rsidR="00491D74" w:rsidRPr="00954004" w:rsidRDefault="00491D74" w:rsidP="008C4E5D">
      <w:pPr>
        <w:pStyle w:val="aa"/>
        <w:numPr>
          <w:ilvl w:val="0"/>
          <w:numId w:val="24"/>
        </w:numPr>
        <w:ind w:leftChars="0"/>
        <w:rPr>
          <w:rFonts w:asciiTheme="minorEastAsia" w:hAnsiTheme="minorEastAsia"/>
          <w:sz w:val="22"/>
        </w:rPr>
      </w:pPr>
      <w:r w:rsidRPr="00954004">
        <w:rPr>
          <w:rFonts w:asciiTheme="minorEastAsia" w:hAnsiTheme="minorEastAsia" w:hint="eastAsia"/>
          <w:sz w:val="22"/>
        </w:rPr>
        <w:t>検査前準備説明、検査説明、検査後説明</w:t>
      </w:r>
    </w:p>
    <w:p w:rsidR="00E22DD7" w:rsidRPr="00954004" w:rsidRDefault="00B602E9" w:rsidP="00E22DD7">
      <w:pPr>
        <w:pStyle w:val="aa"/>
        <w:numPr>
          <w:ilvl w:val="0"/>
          <w:numId w:val="24"/>
        </w:numPr>
        <w:ind w:leftChars="0"/>
        <w:rPr>
          <w:rFonts w:asciiTheme="minorEastAsia" w:hAnsiTheme="minorEastAsia"/>
          <w:sz w:val="22"/>
        </w:rPr>
      </w:pPr>
      <w:r w:rsidRPr="00954004">
        <w:rPr>
          <w:rFonts w:asciiTheme="minorEastAsia" w:hAnsiTheme="minorEastAsia" w:hint="eastAsia"/>
          <w:sz w:val="22"/>
        </w:rPr>
        <w:t>上記以外で各診療科・部門の特性に応じた業務</w:t>
      </w:r>
      <w:r w:rsidR="00E22DD7" w:rsidRPr="00954004">
        <w:rPr>
          <w:rFonts w:asciiTheme="minorEastAsia" w:hAnsiTheme="minorEastAsia" w:hint="eastAsia"/>
          <w:sz w:val="22"/>
        </w:rPr>
        <w:t>。</w:t>
      </w:r>
    </w:p>
    <w:p w:rsidR="00B01C88" w:rsidRPr="00954004" w:rsidRDefault="00B01C88" w:rsidP="007E1D1D">
      <w:pPr>
        <w:rPr>
          <w:rFonts w:asciiTheme="minorEastAsia" w:hAnsiTheme="minorEastAsia"/>
          <w:sz w:val="22"/>
        </w:rPr>
      </w:pPr>
    </w:p>
    <w:p w:rsidR="000015B6" w:rsidRPr="00954004" w:rsidRDefault="000015B6" w:rsidP="000B3A73">
      <w:pPr>
        <w:ind w:firstLineChars="100" w:firstLine="220"/>
        <w:rPr>
          <w:rFonts w:asciiTheme="minorEastAsia" w:hAnsiTheme="minorEastAsia"/>
          <w:sz w:val="22"/>
        </w:rPr>
      </w:pPr>
      <w:r w:rsidRPr="00954004">
        <w:rPr>
          <w:rFonts w:asciiTheme="minorEastAsia" w:hAnsiTheme="minorEastAsia" w:hint="eastAsia"/>
          <w:sz w:val="22"/>
        </w:rPr>
        <w:t>（１</w:t>
      </w:r>
      <w:r w:rsidR="00D51C76" w:rsidRPr="00954004">
        <w:rPr>
          <w:rFonts w:asciiTheme="minorEastAsia" w:hAnsiTheme="minorEastAsia" w:hint="eastAsia"/>
          <w:sz w:val="22"/>
        </w:rPr>
        <w:t>６</w:t>
      </w:r>
      <w:r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Pr="00954004">
        <w:rPr>
          <w:rFonts w:asciiTheme="minorEastAsia" w:hAnsiTheme="minorEastAsia" w:hint="eastAsia"/>
          <w:sz w:val="22"/>
        </w:rPr>
        <w:t>救急外来受付業務</w:t>
      </w:r>
    </w:p>
    <w:p w:rsidR="005369EA" w:rsidRPr="00954004" w:rsidRDefault="005369EA" w:rsidP="00634D4C">
      <w:pPr>
        <w:ind w:leftChars="300" w:left="850" w:hangingChars="100" w:hanging="220"/>
        <w:rPr>
          <w:rFonts w:asciiTheme="minorEastAsia" w:hAnsiTheme="minorEastAsia"/>
          <w:sz w:val="22"/>
        </w:rPr>
      </w:pPr>
      <w:r w:rsidRPr="00954004">
        <w:rPr>
          <w:rFonts w:asciiTheme="minorEastAsia" w:hAnsiTheme="minorEastAsia" w:hint="eastAsia"/>
          <w:sz w:val="22"/>
        </w:rPr>
        <w:t>①</w:t>
      </w:r>
      <w:r w:rsidR="00810F27" w:rsidRPr="00954004">
        <w:rPr>
          <w:rFonts w:asciiTheme="minorEastAsia" w:hAnsiTheme="minorEastAsia" w:hint="eastAsia"/>
          <w:sz w:val="22"/>
        </w:rPr>
        <w:t xml:space="preserve">　</w:t>
      </w:r>
      <w:r w:rsidR="00634D4C" w:rsidRPr="00954004">
        <w:rPr>
          <w:rFonts w:asciiTheme="minorEastAsia" w:hAnsiTheme="minorEastAsia" w:hint="eastAsia"/>
          <w:sz w:val="22"/>
        </w:rPr>
        <w:t>受付業務（窓口受付、問診票の</w:t>
      </w:r>
      <w:r w:rsidR="00CA5CBB" w:rsidRPr="00954004">
        <w:rPr>
          <w:rFonts w:asciiTheme="minorEastAsia" w:hAnsiTheme="minorEastAsia" w:hint="eastAsia"/>
          <w:sz w:val="22"/>
        </w:rPr>
        <w:t>記入案内と</w:t>
      </w:r>
      <w:r w:rsidR="00634D4C" w:rsidRPr="00954004">
        <w:rPr>
          <w:rFonts w:asciiTheme="minorEastAsia" w:hAnsiTheme="minorEastAsia" w:hint="eastAsia"/>
          <w:sz w:val="22"/>
        </w:rPr>
        <w:t>確認）</w:t>
      </w:r>
    </w:p>
    <w:p w:rsidR="00CA5CBB" w:rsidRPr="00954004" w:rsidRDefault="00CA5CBB" w:rsidP="005369EA">
      <w:pPr>
        <w:ind w:firstLineChars="300" w:firstLine="660"/>
        <w:rPr>
          <w:rFonts w:asciiTheme="minorEastAsia" w:hAnsiTheme="minorEastAsia"/>
          <w:sz w:val="22"/>
        </w:rPr>
      </w:pPr>
      <w:r w:rsidRPr="00954004">
        <w:rPr>
          <w:rFonts w:asciiTheme="minorEastAsia" w:hAnsiTheme="minorEastAsia" w:hint="eastAsia"/>
          <w:sz w:val="22"/>
        </w:rPr>
        <w:t>②</w:t>
      </w:r>
      <w:r w:rsidR="00810F27" w:rsidRPr="00954004">
        <w:rPr>
          <w:rFonts w:asciiTheme="minorEastAsia" w:hAnsiTheme="minorEastAsia" w:hint="eastAsia"/>
          <w:sz w:val="22"/>
        </w:rPr>
        <w:t xml:space="preserve">　</w:t>
      </w:r>
      <w:r w:rsidRPr="00954004">
        <w:rPr>
          <w:rFonts w:asciiTheme="minorEastAsia" w:hAnsiTheme="minorEastAsia" w:hint="eastAsia"/>
          <w:sz w:val="22"/>
        </w:rPr>
        <w:t>外来診察準備業務（救急外来の清掃と整理、カルテ基本票の準備及び整理）</w:t>
      </w:r>
    </w:p>
    <w:p w:rsidR="00CA5CBB" w:rsidRPr="00954004" w:rsidRDefault="00CA5CBB" w:rsidP="004F65FF">
      <w:pPr>
        <w:pStyle w:val="aa"/>
        <w:numPr>
          <w:ilvl w:val="0"/>
          <w:numId w:val="19"/>
        </w:numPr>
        <w:ind w:leftChars="0"/>
        <w:rPr>
          <w:rFonts w:asciiTheme="minorEastAsia" w:hAnsiTheme="minorEastAsia"/>
          <w:sz w:val="22"/>
        </w:rPr>
      </w:pPr>
      <w:r w:rsidRPr="00954004">
        <w:rPr>
          <w:rFonts w:asciiTheme="minorEastAsia" w:hAnsiTheme="minorEastAsia" w:hint="eastAsia"/>
          <w:sz w:val="22"/>
        </w:rPr>
        <w:t>患者の呼込み、各種案内</w:t>
      </w:r>
    </w:p>
    <w:p w:rsidR="00CA5CBB" w:rsidRPr="00954004" w:rsidRDefault="00E22DD7" w:rsidP="00E22DD7">
      <w:pPr>
        <w:pStyle w:val="aa"/>
        <w:numPr>
          <w:ilvl w:val="0"/>
          <w:numId w:val="19"/>
        </w:numPr>
        <w:ind w:leftChars="0"/>
        <w:rPr>
          <w:rFonts w:asciiTheme="minorEastAsia" w:hAnsiTheme="minorEastAsia"/>
          <w:sz w:val="22"/>
        </w:rPr>
      </w:pPr>
      <w:r w:rsidRPr="00954004">
        <w:rPr>
          <w:rFonts w:asciiTheme="minorEastAsia" w:hAnsiTheme="minorEastAsia" w:hint="eastAsia"/>
          <w:sz w:val="22"/>
        </w:rPr>
        <w:t>カル</w:t>
      </w:r>
      <w:r w:rsidR="00CA5CBB" w:rsidRPr="00954004">
        <w:rPr>
          <w:rFonts w:asciiTheme="minorEastAsia" w:hAnsiTheme="minorEastAsia" w:hint="eastAsia"/>
          <w:sz w:val="22"/>
        </w:rPr>
        <w:t>テ・検体搬送</w:t>
      </w:r>
    </w:p>
    <w:p w:rsidR="003E63A6" w:rsidRPr="00954004" w:rsidRDefault="00D51C76" w:rsidP="00D51C76">
      <w:pPr>
        <w:ind w:left="660"/>
        <w:rPr>
          <w:rFonts w:asciiTheme="minorEastAsia" w:hAnsiTheme="minorEastAsia"/>
          <w:sz w:val="22"/>
        </w:rPr>
      </w:pPr>
      <w:r w:rsidRPr="00954004">
        <w:rPr>
          <w:rFonts w:asciiTheme="minorEastAsia" w:hAnsiTheme="minorEastAsia" w:hint="eastAsia"/>
          <w:sz w:val="22"/>
        </w:rPr>
        <w:t>⑤</w:t>
      </w:r>
      <w:r w:rsidR="00E22DD7" w:rsidRPr="00954004">
        <w:rPr>
          <w:rFonts w:asciiTheme="minorEastAsia" w:hAnsiTheme="minorEastAsia" w:hint="eastAsia"/>
          <w:sz w:val="22"/>
        </w:rPr>
        <w:t xml:space="preserve">　</w:t>
      </w:r>
      <w:r w:rsidR="00CA5CBB" w:rsidRPr="00954004">
        <w:rPr>
          <w:rFonts w:asciiTheme="minorEastAsia" w:hAnsiTheme="minorEastAsia" w:hint="eastAsia"/>
          <w:sz w:val="22"/>
        </w:rPr>
        <w:t>入院に係る手続一式</w:t>
      </w:r>
      <w:r w:rsidR="009A4EA1" w:rsidRPr="00954004">
        <w:rPr>
          <w:rFonts w:asciiTheme="minorEastAsia" w:hAnsiTheme="minorEastAsia" w:hint="eastAsia"/>
          <w:sz w:val="22"/>
        </w:rPr>
        <w:t>及び説明</w:t>
      </w:r>
    </w:p>
    <w:p w:rsidR="00CA5CBB" w:rsidRPr="00954004" w:rsidRDefault="00A62B30" w:rsidP="00A62B30">
      <w:pPr>
        <w:ind w:left="660"/>
        <w:rPr>
          <w:rFonts w:asciiTheme="minorEastAsia" w:hAnsiTheme="minorEastAsia"/>
          <w:sz w:val="22"/>
        </w:rPr>
      </w:pPr>
      <w:r w:rsidRPr="00954004">
        <w:rPr>
          <w:rFonts w:asciiTheme="minorEastAsia" w:hAnsiTheme="minorEastAsia" w:hint="eastAsia"/>
          <w:sz w:val="22"/>
        </w:rPr>
        <w:t>⑥</w:t>
      </w:r>
      <w:r w:rsidR="003E63A6" w:rsidRPr="00954004">
        <w:rPr>
          <w:rFonts w:asciiTheme="minorEastAsia" w:hAnsiTheme="minorEastAsia" w:hint="eastAsia"/>
          <w:sz w:val="22"/>
        </w:rPr>
        <w:t xml:space="preserve">　</w:t>
      </w:r>
      <w:r w:rsidR="000471C1" w:rsidRPr="00954004">
        <w:rPr>
          <w:rFonts w:asciiTheme="minorEastAsia" w:hAnsiTheme="minorEastAsia" w:hint="eastAsia"/>
          <w:sz w:val="22"/>
        </w:rPr>
        <w:t>夜間入院患者分のリストバンド、ベットネームの作成交付</w:t>
      </w:r>
    </w:p>
    <w:p w:rsidR="007A4F70" w:rsidRPr="00954004" w:rsidRDefault="004F65FF" w:rsidP="009A2BDD">
      <w:pPr>
        <w:ind w:firstLineChars="300" w:firstLine="660"/>
        <w:rPr>
          <w:rFonts w:asciiTheme="minorEastAsia" w:hAnsiTheme="minorEastAsia"/>
          <w:sz w:val="22"/>
        </w:rPr>
      </w:pPr>
      <w:r w:rsidRPr="00954004">
        <w:rPr>
          <w:rFonts w:asciiTheme="minorEastAsia" w:hAnsiTheme="minorEastAsia" w:hint="eastAsia"/>
          <w:sz w:val="22"/>
        </w:rPr>
        <w:t>⑦</w:t>
      </w:r>
      <w:r w:rsidR="00810F27" w:rsidRPr="00954004">
        <w:rPr>
          <w:rFonts w:asciiTheme="minorEastAsia" w:hAnsiTheme="minorEastAsia" w:hint="eastAsia"/>
          <w:sz w:val="22"/>
        </w:rPr>
        <w:t xml:space="preserve">　</w:t>
      </w:r>
      <w:r w:rsidR="005369EA" w:rsidRPr="00954004">
        <w:rPr>
          <w:rFonts w:asciiTheme="minorEastAsia" w:hAnsiTheme="minorEastAsia" w:hint="eastAsia"/>
          <w:sz w:val="22"/>
        </w:rPr>
        <w:t>救急外来受付の業務時間は</w:t>
      </w:r>
      <w:r w:rsidR="005B5A3C" w:rsidRPr="00954004">
        <w:rPr>
          <w:rFonts w:asciiTheme="minorEastAsia" w:hAnsiTheme="minorEastAsia" w:hint="eastAsia"/>
          <w:sz w:val="22"/>
        </w:rPr>
        <w:t>、</w:t>
      </w:r>
      <w:r w:rsidR="005369EA" w:rsidRPr="00954004">
        <w:rPr>
          <w:rFonts w:asciiTheme="minorEastAsia" w:hAnsiTheme="minorEastAsia" w:hint="eastAsia"/>
          <w:sz w:val="22"/>
        </w:rPr>
        <w:t>以下のとおりとする。</w:t>
      </w:r>
    </w:p>
    <w:p w:rsidR="008C4E5D" w:rsidRPr="00954004" w:rsidRDefault="008C4E5D" w:rsidP="009A2BDD">
      <w:pPr>
        <w:ind w:firstLineChars="300" w:firstLine="660"/>
        <w:rPr>
          <w:rFonts w:asciiTheme="minorEastAsia" w:hAnsiTheme="minorEastAsia"/>
          <w:sz w:val="22"/>
        </w:rPr>
      </w:pPr>
    </w:p>
    <w:tbl>
      <w:tblPr>
        <w:tblStyle w:val="a3"/>
        <w:tblW w:w="0" w:type="auto"/>
        <w:tblInd w:w="1008" w:type="dxa"/>
        <w:tblLook w:val="04A0" w:firstRow="1" w:lastRow="0" w:firstColumn="1" w:lastColumn="0" w:noHBand="0" w:noVBand="1"/>
      </w:tblPr>
      <w:tblGrid>
        <w:gridCol w:w="436"/>
        <w:gridCol w:w="5504"/>
        <w:gridCol w:w="2160"/>
      </w:tblGrid>
      <w:tr w:rsidR="00954004" w:rsidRPr="00954004" w:rsidTr="009A2BDD">
        <w:tc>
          <w:tcPr>
            <w:tcW w:w="436" w:type="dxa"/>
            <w:vAlign w:val="center"/>
          </w:tcPr>
          <w:p w:rsidR="00C636D9" w:rsidRPr="00954004" w:rsidRDefault="00C636D9" w:rsidP="00C636D9">
            <w:pPr>
              <w:jc w:val="center"/>
              <w:rPr>
                <w:rFonts w:asciiTheme="minorEastAsia" w:hAnsiTheme="minorEastAsia"/>
                <w:sz w:val="22"/>
              </w:rPr>
            </w:pPr>
            <w:r w:rsidRPr="00954004">
              <w:rPr>
                <w:rFonts w:asciiTheme="minorEastAsia" w:hAnsiTheme="minorEastAsia" w:hint="eastAsia"/>
                <w:sz w:val="22"/>
              </w:rPr>
              <w:t>ア</w:t>
            </w:r>
          </w:p>
        </w:tc>
        <w:tc>
          <w:tcPr>
            <w:tcW w:w="5504" w:type="dxa"/>
          </w:tcPr>
          <w:p w:rsidR="00C636D9" w:rsidRPr="00954004" w:rsidRDefault="00C636D9" w:rsidP="00C636D9">
            <w:pPr>
              <w:rPr>
                <w:rFonts w:asciiTheme="minorEastAsia" w:hAnsiTheme="minorEastAsia"/>
                <w:sz w:val="22"/>
              </w:rPr>
            </w:pPr>
            <w:r w:rsidRPr="00954004">
              <w:rPr>
                <w:rFonts w:asciiTheme="minorEastAsia" w:hAnsiTheme="minorEastAsia" w:hint="eastAsia"/>
                <w:sz w:val="22"/>
              </w:rPr>
              <w:t>土曜日（※日曜日は無）</w:t>
            </w:r>
          </w:p>
        </w:tc>
        <w:tc>
          <w:tcPr>
            <w:tcW w:w="2160" w:type="dxa"/>
            <w:vAlign w:val="center"/>
          </w:tcPr>
          <w:p w:rsidR="00C636D9" w:rsidRPr="00954004" w:rsidRDefault="00C636D9" w:rsidP="009A2BDD">
            <w:pPr>
              <w:ind w:firstLineChars="100" w:firstLine="180"/>
              <w:jc w:val="right"/>
              <w:rPr>
                <w:rFonts w:asciiTheme="minorEastAsia" w:hAnsiTheme="minorEastAsia"/>
                <w:sz w:val="22"/>
              </w:rPr>
            </w:pPr>
            <w:r w:rsidRPr="00954004">
              <w:rPr>
                <w:rFonts w:asciiTheme="minorEastAsia" w:hAnsiTheme="minorEastAsia" w:hint="eastAsia"/>
                <w:spacing w:val="-20"/>
                <w:sz w:val="22"/>
              </w:rPr>
              <w:t>８：３０～１２：３０</w:t>
            </w:r>
          </w:p>
        </w:tc>
      </w:tr>
      <w:tr w:rsidR="00954004" w:rsidRPr="00954004" w:rsidTr="009A2BDD">
        <w:tc>
          <w:tcPr>
            <w:tcW w:w="436" w:type="dxa"/>
            <w:vAlign w:val="center"/>
          </w:tcPr>
          <w:p w:rsidR="00C636D9" w:rsidRPr="00954004" w:rsidRDefault="00C636D9" w:rsidP="00C636D9">
            <w:pPr>
              <w:jc w:val="center"/>
              <w:rPr>
                <w:rFonts w:asciiTheme="minorEastAsia" w:hAnsiTheme="minorEastAsia"/>
                <w:sz w:val="22"/>
              </w:rPr>
            </w:pPr>
            <w:r w:rsidRPr="00954004">
              <w:rPr>
                <w:rFonts w:asciiTheme="minorEastAsia" w:hAnsiTheme="minorEastAsia" w:hint="eastAsia"/>
                <w:sz w:val="22"/>
              </w:rPr>
              <w:t>イ</w:t>
            </w:r>
          </w:p>
        </w:tc>
        <w:tc>
          <w:tcPr>
            <w:tcW w:w="5504" w:type="dxa"/>
          </w:tcPr>
          <w:p w:rsidR="00C636D9" w:rsidRPr="00954004" w:rsidRDefault="00C636D9" w:rsidP="00C636D9">
            <w:pPr>
              <w:rPr>
                <w:rFonts w:asciiTheme="minorEastAsia" w:hAnsiTheme="minorEastAsia"/>
                <w:sz w:val="22"/>
              </w:rPr>
            </w:pPr>
            <w:r w:rsidRPr="00954004">
              <w:rPr>
                <w:rFonts w:asciiTheme="minorEastAsia" w:hAnsiTheme="minorEastAsia" w:hint="eastAsia"/>
                <w:sz w:val="22"/>
              </w:rPr>
              <w:t>休診日が３日続く場合、その休診日全ての日</w:t>
            </w:r>
          </w:p>
        </w:tc>
        <w:tc>
          <w:tcPr>
            <w:tcW w:w="2160" w:type="dxa"/>
            <w:vAlign w:val="center"/>
          </w:tcPr>
          <w:p w:rsidR="00C636D9" w:rsidRPr="00954004" w:rsidRDefault="00C636D9" w:rsidP="009A2BDD">
            <w:pPr>
              <w:ind w:firstLineChars="100" w:firstLine="180"/>
              <w:jc w:val="right"/>
              <w:rPr>
                <w:rFonts w:asciiTheme="minorEastAsia" w:hAnsiTheme="minorEastAsia"/>
                <w:sz w:val="22"/>
              </w:rPr>
            </w:pPr>
            <w:r w:rsidRPr="00954004">
              <w:rPr>
                <w:rFonts w:asciiTheme="minorEastAsia" w:hAnsiTheme="minorEastAsia" w:hint="eastAsia"/>
                <w:spacing w:val="-20"/>
                <w:sz w:val="22"/>
              </w:rPr>
              <w:t>８：３０～１７：１５</w:t>
            </w:r>
          </w:p>
        </w:tc>
      </w:tr>
      <w:tr w:rsidR="00954004" w:rsidRPr="00954004" w:rsidTr="00FB6305">
        <w:trPr>
          <w:trHeight w:val="894"/>
        </w:trPr>
        <w:tc>
          <w:tcPr>
            <w:tcW w:w="436" w:type="dxa"/>
            <w:vAlign w:val="center"/>
          </w:tcPr>
          <w:p w:rsidR="00C636D9" w:rsidRPr="00954004" w:rsidRDefault="00C636D9" w:rsidP="00C636D9">
            <w:pPr>
              <w:jc w:val="center"/>
              <w:rPr>
                <w:rFonts w:asciiTheme="minorEastAsia" w:hAnsiTheme="minorEastAsia"/>
                <w:sz w:val="22"/>
              </w:rPr>
            </w:pPr>
            <w:r w:rsidRPr="00954004">
              <w:rPr>
                <w:rFonts w:asciiTheme="minorEastAsia" w:hAnsiTheme="minorEastAsia" w:hint="eastAsia"/>
                <w:sz w:val="22"/>
              </w:rPr>
              <w:t>ウ</w:t>
            </w:r>
          </w:p>
        </w:tc>
        <w:tc>
          <w:tcPr>
            <w:tcW w:w="5504" w:type="dxa"/>
          </w:tcPr>
          <w:p w:rsidR="00C636D9" w:rsidRPr="00954004" w:rsidRDefault="00C636D9" w:rsidP="00C636D9">
            <w:pPr>
              <w:rPr>
                <w:rFonts w:asciiTheme="minorEastAsia" w:hAnsiTheme="minorEastAsia"/>
                <w:sz w:val="22"/>
              </w:rPr>
            </w:pPr>
            <w:r w:rsidRPr="00954004">
              <w:rPr>
                <w:rFonts w:asciiTheme="minorEastAsia" w:hAnsiTheme="minorEastAsia" w:hint="eastAsia"/>
                <w:sz w:val="22"/>
              </w:rPr>
              <w:t>年末・年始</w:t>
            </w:r>
          </w:p>
          <w:p w:rsidR="00C636D9" w:rsidRPr="00954004" w:rsidRDefault="00C636D9" w:rsidP="009A4EA1">
            <w:pPr>
              <w:rPr>
                <w:rFonts w:asciiTheme="minorEastAsia" w:hAnsiTheme="minorEastAsia"/>
                <w:sz w:val="22"/>
              </w:rPr>
            </w:pPr>
            <w:r w:rsidRPr="00954004">
              <w:rPr>
                <w:rFonts w:asciiTheme="minorEastAsia" w:hAnsiTheme="minorEastAsia" w:hint="eastAsia"/>
                <w:sz w:val="22"/>
              </w:rPr>
              <w:t>（12/29、12/30、12/31、</w:t>
            </w:r>
            <w:r w:rsidR="009A4EA1" w:rsidRPr="00954004">
              <w:rPr>
                <w:rFonts w:asciiTheme="minorEastAsia" w:hAnsiTheme="minorEastAsia" w:hint="eastAsia"/>
                <w:sz w:val="22"/>
              </w:rPr>
              <w:t>1/1、</w:t>
            </w:r>
            <w:r w:rsidRPr="00954004">
              <w:rPr>
                <w:rFonts w:asciiTheme="minorEastAsia" w:hAnsiTheme="minorEastAsia" w:hint="eastAsia"/>
                <w:sz w:val="22"/>
              </w:rPr>
              <w:t>1/2、1/3</w:t>
            </w:r>
            <w:r w:rsidR="00FB6305" w:rsidRPr="00954004">
              <w:rPr>
                <w:rFonts w:asciiTheme="minorEastAsia" w:hAnsiTheme="minorEastAsia" w:hint="eastAsia"/>
                <w:sz w:val="22"/>
              </w:rPr>
              <w:t xml:space="preserve">　</w:t>
            </w:r>
            <w:r w:rsidR="00875005" w:rsidRPr="00954004">
              <w:rPr>
                <w:rFonts w:asciiTheme="minorEastAsia" w:hAnsiTheme="minorEastAsia" w:hint="eastAsia"/>
                <w:sz w:val="22"/>
              </w:rPr>
              <w:t>)</w:t>
            </w:r>
          </w:p>
        </w:tc>
        <w:tc>
          <w:tcPr>
            <w:tcW w:w="2160" w:type="dxa"/>
            <w:vAlign w:val="center"/>
          </w:tcPr>
          <w:p w:rsidR="00C636D9" w:rsidRPr="00954004" w:rsidRDefault="00C636D9" w:rsidP="009A2BDD">
            <w:pPr>
              <w:ind w:firstLineChars="100" w:firstLine="180"/>
              <w:jc w:val="right"/>
              <w:rPr>
                <w:rFonts w:asciiTheme="minorEastAsia" w:hAnsiTheme="minorEastAsia"/>
                <w:sz w:val="22"/>
              </w:rPr>
            </w:pPr>
            <w:r w:rsidRPr="00954004">
              <w:rPr>
                <w:rFonts w:asciiTheme="minorEastAsia" w:hAnsiTheme="minorEastAsia" w:hint="eastAsia"/>
                <w:spacing w:val="-20"/>
                <w:sz w:val="22"/>
              </w:rPr>
              <w:t>８：３０～１７：１５</w:t>
            </w:r>
          </w:p>
        </w:tc>
      </w:tr>
    </w:tbl>
    <w:p w:rsidR="00B67782" w:rsidRPr="00954004" w:rsidRDefault="00245EF0" w:rsidP="00BC15CA">
      <w:pPr>
        <w:ind w:firstLineChars="100" w:firstLine="220"/>
        <w:rPr>
          <w:rFonts w:asciiTheme="minorEastAsia" w:hAnsiTheme="minorEastAsia"/>
          <w:sz w:val="22"/>
        </w:rPr>
      </w:pPr>
      <w:r w:rsidRPr="00954004">
        <w:rPr>
          <w:rFonts w:asciiTheme="minorEastAsia" w:hAnsiTheme="minorEastAsia" w:hint="eastAsia"/>
          <w:sz w:val="22"/>
        </w:rPr>
        <w:t xml:space="preserve">　　　　</w:t>
      </w:r>
    </w:p>
    <w:p w:rsidR="0081074D" w:rsidRPr="00954004" w:rsidRDefault="00272C46" w:rsidP="00DD1A8C">
      <w:pPr>
        <w:ind w:firstLineChars="100" w:firstLine="220"/>
        <w:rPr>
          <w:rFonts w:asciiTheme="minorEastAsia" w:hAnsiTheme="minorEastAsia"/>
          <w:sz w:val="22"/>
        </w:rPr>
      </w:pPr>
      <w:r w:rsidRPr="00954004">
        <w:rPr>
          <w:rFonts w:asciiTheme="minorEastAsia" w:hAnsiTheme="minorEastAsia" w:hint="eastAsia"/>
          <w:sz w:val="22"/>
        </w:rPr>
        <w:t>（</w:t>
      </w:r>
      <w:r w:rsidR="00125C67" w:rsidRPr="00954004">
        <w:rPr>
          <w:rFonts w:asciiTheme="minorEastAsia" w:hAnsiTheme="minorEastAsia" w:hint="eastAsia"/>
          <w:sz w:val="22"/>
        </w:rPr>
        <w:t>１</w:t>
      </w:r>
      <w:r w:rsidR="00D51C76" w:rsidRPr="00954004">
        <w:rPr>
          <w:rFonts w:asciiTheme="minorEastAsia" w:hAnsiTheme="minorEastAsia" w:hint="eastAsia"/>
          <w:sz w:val="22"/>
        </w:rPr>
        <w:t>７</w:t>
      </w:r>
      <w:r w:rsidR="00EA5CBC"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007657EC" w:rsidRPr="00954004">
        <w:rPr>
          <w:rFonts w:asciiTheme="minorEastAsia" w:hAnsiTheme="minorEastAsia" w:hint="eastAsia"/>
          <w:sz w:val="22"/>
        </w:rPr>
        <w:t>宿日</w:t>
      </w:r>
      <w:r w:rsidR="00F23FA4" w:rsidRPr="00954004">
        <w:rPr>
          <w:rFonts w:asciiTheme="minorEastAsia" w:hAnsiTheme="minorEastAsia" w:hint="eastAsia"/>
          <w:sz w:val="22"/>
        </w:rPr>
        <w:t>当直</w:t>
      </w:r>
      <w:r w:rsidR="007657EC" w:rsidRPr="00954004">
        <w:rPr>
          <w:rFonts w:asciiTheme="minorEastAsia" w:hAnsiTheme="minorEastAsia" w:hint="eastAsia"/>
          <w:sz w:val="22"/>
        </w:rPr>
        <w:t>業務</w:t>
      </w:r>
    </w:p>
    <w:p w:rsidR="0008406B" w:rsidRPr="00954004" w:rsidRDefault="005B65B4" w:rsidP="0081074D">
      <w:pPr>
        <w:ind w:firstLineChars="300" w:firstLine="660"/>
        <w:rPr>
          <w:rFonts w:asciiTheme="minorEastAsia" w:hAnsiTheme="minorEastAsia"/>
          <w:sz w:val="22"/>
        </w:rPr>
      </w:pPr>
      <w:r w:rsidRPr="00954004">
        <w:rPr>
          <w:rFonts w:asciiTheme="minorEastAsia" w:hAnsiTheme="minorEastAsia" w:hint="eastAsia"/>
          <w:sz w:val="22"/>
        </w:rPr>
        <w:t>①</w:t>
      </w:r>
      <w:r w:rsidR="00810F27" w:rsidRPr="00954004">
        <w:rPr>
          <w:rFonts w:asciiTheme="minorEastAsia" w:hAnsiTheme="minorEastAsia" w:hint="eastAsia"/>
          <w:sz w:val="22"/>
        </w:rPr>
        <w:t xml:space="preserve">　</w:t>
      </w:r>
      <w:r w:rsidRPr="00954004">
        <w:rPr>
          <w:rFonts w:asciiTheme="minorEastAsia" w:hAnsiTheme="minorEastAsia" w:hint="eastAsia"/>
          <w:sz w:val="22"/>
        </w:rPr>
        <w:t>休日・時間外来院</w:t>
      </w:r>
      <w:r w:rsidR="007657EC" w:rsidRPr="00954004">
        <w:rPr>
          <w:rFonts w:asciiTheme="minorEastAsia" w:hAnsiTheme="minorEastAsia" w:hint="eastAsia"/>
          <w:sz w:val="22"/>
        </w:rPr>
        <w:t>患者の受付</w:t>
      </w:r>
    </w:p>
    <w:p w:rsidR="007657EC" w:rsidRPr="00954004" w:rsidRDefault="004C7377" w:rsidP="0081074D">
      <w:pPr>
        <w:ind w:firstLineChars="300" w:firstLine="660"/>
        <w:rPr>
          <w:rFonts w:asciiTheme="minorEastAsia" w:hAnsiTheme="minorEastAsia"/>
          <w:sz w:val="22"/>
        </w:rPr>
      </w:pPr>
      <w:r w:rsidRPr="00954004">
        <w:rPr>
          <w:rFonts w:asciiTheme="minorEastAsia" w:hAnsiTheme="minorEastAsia" w:hint="eastAsia"/>
          <w:sz w:val="22"/>
        </w:rPr>
        <w:t>（窓口・電話受付、問診票の記入案内と確認</w:t>
      </w:r>
      <w:r w:rsidR="0008406B" w:rsidRPr="00954004">
        <w:rPr>
          <w:rFonts w:asciiTheme="minorEastAsia" w:hAnsiTheme="minorEastAsia" w:hint="eastAsia"/>
          <w:sz w:val="22"/>
        </w:rPr>
        <w:t>、呼び込み各種案内</w:t>
      </w:r>
      <w:r w:rsidRPr="00954004">
        <w:rPr>
          <w:rFonts w:asciiTheme="minorEastAsia" w:hAnsiTheme="minorEastAsia" w:hint="eastAsia"/>
          <w:sz w:val="22"/>
        </w:rPr>
        <w:t>）</w:t>
      </w:r>
    </w:p>
    <w:p w:rsidR="0081074D" w:rsidRPr="00954004" w:rsidRDefault="005B65B4" w:rsidP="0058137E">
      <w:pPr>
        <w:ind w:leftChars="300" w:left="1070" w:hangingChars="200" w:hanging="440"/>
        <w:rPr>
          <w:rFonts w:asciiTheme="minorEastAsia" w:hAnsiTheme="minorEastAsia"/>
          <w:sz w:val="22"/>
        </w:rPr>
      </w:pPr>
      <w:r w:rsidRPr="00954004">
        <w:rPr>
          <w:rFonts w:asciiTheme="minorEastAsia" w:hAnsiTheme="minorEastAsia" w:hint="eastAsia"/>
          <w:sz w:val="22"/>
        </w:rPr>
        <w:t>②</w:t>
      </w:r>
      <w:r w:rsidR="00810F27" w:rsidRPr="00954004">
        <w:rPr>
          <w:rFonts w:asciiTheme="minorEastAsia" w:hAnsiTheme="minorEastAsia" w:hint="eastAsia"/>
          <w:sz w:val="22"/>
        </w:rPr>
        <w:t xml:space="preserve">　</w:t>
      </w:r>
      <w:r w:rsidRPr="00954004">
        <w:rPr>
          <w:rFonts w:asciiTheme="minorEastAsia" w:hAnsiTheme="minorEastAsia" w:hint="eastAsia"/>
          <w:sz w:val="22"/>
        </w:rPr>
        <w:t>休日・時間外来院患者</w:t>
      </w:r>
      <w:r w:rsidR="007657EC" w:rsidRPr="00954004">
        <w:rPr>
          <w:rFonts w:asciiTheme="minorEastAsia" w:hAnsiTheme="minorEastAsia" w:hint="eastAsia"/>
          <w:sz w:val="22"/>
        </w:rPr>
        <w:t>の保険証確認</w:t>
      </w:r>
      <w:r w:rsidR="0058137E" w:rsidRPr="00954004">
        <w:rPr>
          <w:rFonts w:asciiTheme="minorEastAsia" w:hAnsiTheme="minorEastAsia" w:hint="eastAsia"/>
          <w:sz w:val="22"/>
        </w:rPr>
        <w:t>、</w:t>
      </w:r>
      <w:r w:rsidR="004C7377" w:rsidRPr="00954004">
        <w:rPr>
          <w:rFonts w:asciiTheme="minorEastAsia" w:hAnsiTheme="minorEastAsia" w:hint="eastAsia"/>
          <w:sz w:val="22"/>
        </w:rPr>
        <w:t>カルテ基本票の準備及び</w:t>
      </w:r>
      <w:r w:rsidR="0058137E" w:rsidRPr="00954004">
        <w:rPr>
          <w:rFonts w:asciiTheme="minorEastAsia" w:hAnsiTheme="minorEastAsia" w:hint="eastAsia"/>
          <w:sz w:val="22"/>
        </w:rPr>
        <w:t>カルテ・検体搬送その他</w:t>
      </w:r>
      <w:r w:rsidR="004C7377" w:rsidRPr="00954004">
        <w:rPr>
          <w:rFonts w:asciiTheme="minorEastAsia" w:hAnsiTheme="minorEastAsia" w:hint="eastAsia"/>
          <w:sz w:val="22"/>
        </w:rPr>
        <w:t>整理</w:t>
      </w:r>
    </w:p>
    <w:p w:rsidR="00B67782" w:rsidRPr="00954004" w:rsidRDefault="003D717B" w:rsidP="0081074D">
      <w:pPr>
        <w:ind w:firstLineChars="300" w:firstLine="660"/>
        <w:rPr>
          <w:rFonts w:asciiTheme="minorEastAsia" w:hAnsiTheme="minorEastAsia"/>
          <w:sz w:val="22"/>
        </w:rPr>
      </w:pPr>
      <w:r w:rsidRPr="00954004">
        <w:rPr>
          <w:rFonts w:asciiTheme="minorEastAsia" w:hAnsiTheme="minorEastAsia" w:hint="eastAsia"/>
          <w:sz w:val="22"/>
        </w:rPr>
        <w:t>③</w:t>
      </w:r>
      <w:r w:rsidR="00810F27" w:rsidRPr="00954004">
        <w:rPr>
          <w:rFonts w:asciiTheme="minorEastAsia" w:hAnsiTheme="minorEastAsia" w:hint="eastAsia"/>
          <w:sz w:val="22"/>
        </w:rPr>
        <w:t xml:space="preserve">　</w:t>
      </w:r>
      <w:r w:rsidR="005B65B4" w:rsidRPr="00954004">
        <w:rPr>
          <w:rFonts w:asciiTheme="minorEastAsia" w:hAnsiTheme="minorEastAsia" w:hint="eastAsia"/>
          <w:sz w:val="22"/>
        </w:rPr>
        <w:t>休日・時間外来院患者</w:t>
      </w:r>
      <w:r w:rsidR="007657EC" w:rsidRPr="00954004">
        <w:rPr>
          <w:rFonts w:asciiTheme="minorEastAsia" w:hAnsiTheme="minorEastAsia" w:hint="eastAsia"/>
          <w:sz w:val="22"/>
        </w:rPr>
        <w:t>の</w:t>
      </w:r>
      <w:r w:rsidR="00B67782" w:rsidRPr="00954004">
        <w:rPr>
          <w:rFonts w:asciiTheme="minorEastAsia" w:hAnsiTheme="minorEastAsia" w:hint="eastAsia"/>
          <w:sz w:val="22"/>
        </w:rPr>
        <w:t>会計処理業務（</w:t>
      </w:r>
      <w:r w:rsidR="007657EC" w:rsidRPr="00954004">
        <w:rPr>
          <w:rFonts w:asciiTheme="minorEastAsia" w:hAnsiTheme="minorEastAsia" w:hint="eastAsia"/>
          <w:sz w:val="22"/>
        </w:rPr>
        <w:t>料金計算、料金徴収、領収証押印、</w:t>
      </w:r>
    </w:p>
    <w:p w:rsidR="00E10DC0" w:rsidRPr="00954004" w:rsidRDefault="007657EC" w:rsidP="0058137E">
      <w:pPr>
        <w:ind w:firstLineChars="500" w:firstLine="1100"/>
        <w:rPr>
          <w:rFonts w:asciiTheme="minorEastAsia" w:hAnsiTheme="minorEastAsia"/>
          <w:sz w:val="22"/>
        </w:rPr>
      </w:pPr>
      <w:r w:rsidRPr="00954004">
        <w:rPr>
          <w:rFonts w:asciiTheme="minorEastAsia" w:hAnsiTheme="minorEastAsia" w:hint="eastAsia"/>
          <w:sz w:val="22"/>
        </w:rPr>
        <w:t>預り証作成</w:t>
      </w:r>
      <w:r w:rsidR="00B67782" w:rsidRPr="00954004">
        <w:rPr>
          <w:rFonts w:asciiTheme="minorEastAsia" w:hAnsiTheme="minorEastAsia" w:hint="eastAsia"/>
          <w:sz w:val="22"/>
        </w:rPr>
        <w:t>）</w:t>
      </w:r>
    </w:p>
    <w:p w:rsidR="002E4143" w:rsidRPr="00954004" w:rsidRDefault="003D717B" w:rsidP="003D717B">
      <w:pPr>
        <w:ind w:firstLineChars="300" w:firstLine="660"/>
        <w:rPr>
          <w:rFonts w:asciiTheme="minorEastAsia" w:hAnsiTheme="minorEastAsia"/>
          <w:sz w:val="22"/>
        </w:rPr>
      </w:pPr>
      <w:r w:rsidRPr="00954004">
        <w:rPr>
          <w:rFonts w:asciiTheme="minorEastAsia" w:hAnsiTheme="minorEastAsia" w:hint="eastAsia"/>
          <w:sz w:val="22"/>
        </w:rPr>
        <w:t xml:space="preserve">④　</w:t>
      </w:r>
      <w:r w:rsidR="00E10DC0" w:rsidRPr="00954004">
        <w:rPr>
          <w:rFonts w:asciiTheme="minorEastAsia" w:hAnsiTheme="minorEastAsia" w:hint="eastAsia"/>
          <w:sz w:val="22"/>
        </w:rPr>
        <w:t>休日・時間外来院患者の入院に係る手続き一式</w:t>
      </w:r>
      <w:r w:rsidR="0058137E" w:rsidRPr="00954004">
        <w:rPr>
          <w:rFonts w:asciiTheme="minorEastAsia" w:hAnsiTheme="minorEastAsia" w:hint="eastAsia"/>
          <w:sz w:val="22"/>
        </w:rPr>
        <w:t>及び説明</w:t>
      </w:r>
      <w:r w:rsidR="00E10DC0" w:rsidRPr="00954004">
        <w:rPr>
          <w:rFonts w:asciiTheme="minorEastAsia" w:hAnsiTheme="minorEastAsia" w:hint="eastAsia"/>
          <w:sz w:val="22"/>
        </w:rPr>
        <w:t xml:space="preserve">　</w:t>
      </w:r>
    </w:p>
    <w:p w:rsidR="00E10DC0" w:rsidRPr="00954004" w:rsidRDefault="002E4143" w:rsidP="00E10DC0">
      <w:pPr>
        <w:pStyle w:val="aa"/>
        <w:numPr>
          <w:ilvl w:val="0"/>
          <w:numId w:val="7"/>
        </w:numPr>
        <w:ind w:leftChars="0"/>
        <w:rPr>
          <w:rFonts w:asciiTheme="minorEastAsia" w:hAnsiTheme="minorEastAsia"/>
          <w:sz w:val="22"/>
        </w:rPr>
      </w:pPr>
      <w:r w:rsidRPr="00954004">
        <w:rPr>
          <w:rFonts w:asciiTheme="minorEastAsia" w:hAnsiTheme="minorEastAsia" w:hint="eastAsia"/>
          <w:sz w:val="22"/>
        </w:rPr>
        <w:lastRenderedPageBreak/>
        <w:t>夜間入院患者分のリストバンド、ベットネームの作成交付</w:t>
      </w:r>
      <w:r w:rsidR="00E10DC0" w:rsidRPr="00954004">
        <w:rPr>
          <w:rFonts w:asciiTheme="minorEastAsia" w:hAnsiTheme="minorEastAsia" w:hint="eastAsia"/>
          <w:sz w:val="22"/>
        </w:rPr>
        <w:t xml:space="preserve">　　</w:t>
      </w:r>
    </w:p>
    <w:p w:rsidR="00B67782" w:rsidRPr="00954004" w:rsidRDefault="00FE0FA8" w:rsidP="009A4EA1">
      <w:pPr>
        <w:pStyle w:val="aa"/>
        <w:numPr>
          <w:ilvl w:val="0"/>
          <w:numId w:val="7"/>
        </w:numPr>
        <w:ind w:leftChars="0"/>
        <w:rPr>
          <w:rFonts w:asciiTheme="minorEastAsia" w:hAnsiTheme="minorEastAsia"/>
          <w:sz w:val="22"/>
        </w:rPr>
      </w:pPr>
      <w:r w:rsidRPr="00954004">
        <w:rPr>
          <w:rFonts w:asciiTheme="minorEastAsia" w:hAnsiTheme="minorEastAsia" w:hint="eastAsia"/>
          <w:sz w:val="22"/>
        </w:rPr>
        <w:t>翌日業務の準備</w:t>
      </w:r>
    </w:p>
    <w:p w:rsidR="002E4143" w:rsidRPr="00954004" w:rsidRDefault="00FE0FA8" w:rsidP="003D717B">
      <w:pPr>
        <w:ind w:firstLineChars="300" w:firstLine="660"/>
        <w:rPr>
          <w:rFonts w:asciiTheme="minorEastAsia" w:hAnsiTheme="minorEastAsia"/>
          <w:sz w:val="22"/>
        </w:rPr>
      </w:pPr>
      <w:r w:rsidRPr="00954004">
        <w:rPr>
          <w:rFonts w:asciiTheme="minorEastAsia" w:hAnsiTheme="minorEastAsia" w:hint="eastAsia"/>
          <w:sz w:val="22"/>
        </w:rPr>
        <w:t>（再来受付機前の外来受付準備</w:t>
      </w:r>
      <w:r w:rsidR="00B67782" w:rsidRPr="00954004">
        <w:rPr>
          <w:rFonts w:asciiTheme="minorEastAsia" w:hAnsiTheme="minorEastAsia" w:hint="eastAsia"/>
          <w:sz w:val="22"/>
        </w:rPr>
        <w:t>・</w:t>
      </w:r>
      <w:r w:rsidRPr="00954004">
        <w:rPr>
          <w:rFonts w:asciiTheme="minorEastAsia" w:hAnsiTheme="minorEastAsia" w:hint="eastAsia"/>
          <w:sz w:val="22"/>
        </w:rPr>
        <w:t>周辺の整理整頓</w:t>
      </w:r>
      <w:r w:rsidR="00B67782" w:rsidRPr="00954004">
        <w:rPr>
          <w:rFonts w:asciiTheme="minorEastAsia" w:hAnsiTheme="minorEastAsia" w:hint="eastAsia"/>
          <w:sz w:val="22"/>
        </w:rPr>
        <w:t>及び</w:t>
      </w:r>
      <w:r w:rsidR="000471C1" w:rsidRPr="00954004">
        <w:rPr>
          <w:rFonts w:asciiTheme="minorEastAsia" w:hAnsiTheme="minorEastAsia" w:hint="eastAsia"/>
          <w:sz w:val="22"/>
        </w:rPr>
        <w:t>休診</w:t>
      </w:r>
      <w:r w:rsidR="00B67782" w:rsidRPr="00954004">
        <w:rPr>
          <w:rFonts w:asciiTheme="minorEastAsia" w:hAnsiTheme="minorEastAsia" w:hint="eastAsia"/>
          <w:sz w:val="22"/>
        </w:rPr>
        <w:t>診療科</w:t>
      </w:r>
      <w:r w:rsidR="000471C1" w:rsidRPr="00954004">
        <w:rPr>
          <w:rFonts w:asciiTheme="minorEastAsia" w:hAnsiTheme="minorEastAsia" w:hint="eastAsia"/>
          <w:sz w:val="22"/>
        </w:rPr>
        <w:t>等のアナウンス</w:t>
      </w:r>
      <w:r w:rsidRPr="00954004">
        <w:rPr>
          <w:rFonts w:asciiTheme="minorEastAsia" w:hAnsiTheme="minorEastAsia" w:hint="eastAsia"/>
          <w:sz w:val="22"/>
        </w:rPr>
        <w:t>）</w:t>
      </w:r>
      <w:r w:rsidR="003D717B" w:rsidRPr="00954004">
        <w:rPr>
          <w:rFonts w:asciiTheme="minorEastAsia" w:hAnsiTheme="minorEastAsia" w:hint="eastAsia"/>
          <w:sz w:val="22"/>
        </w:rPr>
        <w:t xml:space="preserve">　</w:t>
      </w:r>
    </w:p>
    <w:p w:rsidR="007B1551" w:rsidRPr="00954004" w:rsidRDefault="00630D1B" w:rsidP="003D717B">
      <w:pPr>
        <w:pStyle w:val="1"/>
        <w:numPr>
          <w:ilvl w:val="0"/>
          <w:numId w:val="7"/>
        </w:numPr>
        <w:rPr>
          <w:rFonts w:asciiTheme="minorEastAsia" w:eastAsiaTheme="minorEastAsia" w:hAnsiTheme="minorEastAsia"/>
          <w:sz w:val="22"/>
        </w:rPr>
      </w:pPr>
      <w:r w:rsidRPr="00954004">
        <w:rPr>
          <w:rFonts w:asciiTheme="minorEastAsia" w:eastAsiaTheme="minorEastAsia" w:hAnsiTheme="minorEastAsia" w:hint="eastAsia"/>
          <w:sz w:val="22"/>
        </w:rPr>
        <w:t>上記以外で</w:t>
      </w:r>
      <w:r w:rsidR="00B120AF" w:rsidRPr="00954004">
        <w:rPr>
          <w:rFonts w:asciiTheme="minorEastAsia" w:eastAsiaTheme="minorEastAsia" w:hAnsiTheme="minorEastAsia" w:hint="eastAsia"/>
          <w:sz w:val="22"/>
        </w:rPr>
        <w:t>宿日当直</w:t>
      </w:r>
      <w:r w:rsidR="007B1551" w:rsidRPr="00954004">
        <w:rPr>
          <w:rFonts w:asciiTheme="minorEastAsia" w:eastAsiaTheme="minorEastAsia" w:hAnsiTheme="minorEastAsia" w:hint="eastAsia"/>
          <w:sz w:val="22"/>
        </w:rPr>
        <w:t>業務に</w:t>
      </w:r>
      <w:r w:rsidR="00586BE4" w:rsidRPr="00954004">
        <w:rPr>
          <w:rFonts w:asciiTheme="minorEastAsia" w:eastAsiaTheme="minorEastAsia" w:hAnsiTheme="minorEastAsia" w:hint="eastAsia"/>
          <w:sz w:val="22"/>
        </w:rPr>
        <w:t>関する</w:t>
      </w:r>
      <w:r w:rsidR="007B1551" w:rsidRPr="00954004">
        <w:rPr>
          <w:rFonts w:asciiTheme="minorEastAsia" w:eastAsiaTheme="minorEastAsia" w:hAnsiTheme="minorEastAsia" w:hint="eastAsia"/>
          <w:sz w:val="22"/>
        </w:rPr>
        <w:t>業務</w:t>
      </w:r>
    </w:p>
    <w:p w:rsidR="007657EC" w:rsidRPr="00954004" w:rsidRDefault="005B65B4" w:rsidP="007657EC">
      <w:pPr>
        <w:rPr>
          <w:rFonts w:asciiTheme="minorEastAsia" w:hAnsiTheme="minorEastAsia"/>
          <w:sz w:val="22"/>
        </w:rPr>
      </w:pPr>
      <w:r w:rsidRPr="00954004">
        <w:rPr>
          <w:rFonts w:asciiTheme="minorEastAsia" w:hAnsiTheme="minorEastAsia" w:hint="eastAsia"/>
          <w:sz w:val="22"/>
        </w:rPr>
        <w:t xml:space="preserve">　　　</w:t>
      </w:r>
      <w:r w:rsidR="003D717B" w:rsidRPr="00954004">
        <w:rPr>
          <w:rFonts w:asciiTheme="minorEastAsia" w:hAnsiTheme="minorEastAsia" w:hint="eastAsia"/>
          <w:sz w:val="22"/>
        </w:rPr>
        <w:t>⑧</w:t>
      </w:r>
      <w:r w:rsidR="00810F27" w:rsidRPr="00954004">
        <w:rPr>
          <w:rFonts w:asciiTheme="minorEastAsia" w:hAnsiTheme="minorEastAsia" w:hint="eastAsia"/>
          <w:sz w:val="22"/>
        </w:rPr>
        <w:t xml:space="preserve">　</w:t>
      </w:r>
      <w:r w:rsidRPr="00954004">
        <w:rPr>
          <w:rFonts w:asciiTheme="minorEastAsia" w:hAnsiTheme="minorEastAsia" w:hint="eastAsia"/>
          <w:sz w:val="22"/>
        </w:rPr>
        <w:t>宿日</w:t>
      </w:r>
      <w:r w:rsidR="00B120AF" w:rsidRPr="00954004">
        <w:rPr>
          <w:rFonts w:asciiTheme="minorEastAsia" w:hAnsiTheme="minorEastAsia" w:hint="eastAsia"/>
          <w:sz w:val="22"/>
        </w:rPr>
        <w:t>当直</w:t>
      </w:r>
      <w:r w:rsidRPr="00954004">
        <w:rPr>
          <w:rFonts w:asciiTheme="minorEastAsia" w:hAnsiTheme="minorEastAsia" w:hint="eastAsia"/>
          <w:sz w:val="22"/>
        </w:rPr>
        <w:t>業務の業務時間は</w:t>
      </w:r>
      <w:r w:rsidR="00FC311A" w:rsidRPr="00954004">
        <w:rPr>
          <w:rFonts w:asciiTheme="minorEastAsia" w:hAnsiTheme="minorEastAsia" w:hint="eastAsia"/>
          <w:sz w:val="22"/>
        </w:rPr>
        <w:t>、</w:t>
      </w:r>
      <w:r w:rsidRPr="00954004">
        <w:rPr>
          <w:rFonts w:asciiTheme="minorEastAsia" w:hAnsiTheme="minorEastAsia" w:hint="eastAsia"/>
          <w:sz w:val="22"/>
        </w:rPr>
        <w:t>以下のとおりとす</w:t>
      </w:r>
      <w:r w:rsidR="00E37616" w:rsidRPr="00954004">
        <w:rPr>
          <w:rFonts w:asciiTheme="minorEastAsia" w:hAnsiTheme="minorEastAsia" w:hint="eastAsia"/>
          <w:sz w:val="22"/>
        </w:rPr>
        <w:t>る。</w:t>
      </w:r>
    </w:p>
    <w:tbl>
      <w:tblPr>
        <w:tblStyle w:val="a3"/>
        <w:tblW w:w="0" w:type="auto"/>
        <w:tblInd w:w="1008" w:type="dxa"/>
        <w:tblLook w:val="04A0" w:firstRow="1" w:lastRow="0" w:firstColumn="1" w:lastColumn="0" w:noHBand="0" w:noVBand="1"/>
      </w:tblPr>
      <w:tblGrid>
        <w:gridCol w:w="436"/>
        <w:gridCol w:w="5144"/>
        <w:gridCol w:w="2520"/>
      </w:tblGrid>
      <w:tr w:rsidR="009A2BDD" w:rsidRPr="00954004" w:rsidTr="009A2BDD">
        <w:tc>
          <w:tcPr>
            <w:tcW w:w="436" w:type="dxa"/>
            <w:vAlign w:val="center"/>
          </w:tcPr>
          <w:p w:rsidR="009A2BDD" w:rsidRPr="00954004" w:rsidRDefault="009A2BDD" w:rsidP="009A2BDD">
            <w:pPr>
              <w:jc w:val="center"/>
              <w:rPr>
                <w:rFonts w:asciiTheme="minorEastAsia" w:hAnsiTheme="minorEastAsia"/>
                <w:sz w:val="22"/>
              </w:rPr>
            </w:pPr>
            <w:r w:rsidRPr="00954004">
              <w:rPr>
                <w:rFonts w:asciiTheme="minorEastAsia" w:hAnsiTheme="minorEastAsia" w:hint="eastAsia"/>
                <w:sz w:val="22"/>
              </w:rPr>
              <w:t>ア</w:t>
            </w:r>
          </w:p>
        </w:tc>
        <w:tc>
          <w:tcPr>
            <w:tcW w:w="5144" w:type="dxa"/>
          </w:tcPr>
          <w:p w:rsidR="009A2BDD" w:rsidRPr="00954004" w:rsidRDefault="009A2BDD" w:rsidP="009A2BDD">
            <w:pPr>
              <w:rPr>
                <w:rFonts w:asciiTheme="minorEastAsia" w:hAnsiTheme="minorEastAsia"/>
                <w:sz w:val="22"/>
              </w:rPr>
            </w:pPr>
            <w:r w:rsidRPr="00954004">
              <w:rPr>
                <w:rFonts w:asciiTheme="minorEastAsia" w:hAnsiTheme="minorEastAsia" w:hint="eastAsia"/>
                <w:sz w:val="22"/>
              </w:rPr>
              <w:t>宿直（通年）</w:t>
            </w:r>
          </w:p>
        </w:tc>
        <w:tc>
          <w:tcPr>
            <w:tcW w:w="2520" w:type="dxa"/>
            <w:vAlign w:val="center"/>
          </w:tcPr>
          <w:p w:rsidR="009A2BDD" w:rsidRPr="00954004" w:rsidRDefault="009A2BDD" w:rsidP="009A2BDD">
            <w:pPr>
              <w:jc w:val="right"/>
              <w:rPr>
                <w:rFonts w:asciiTheme="minorEastAsia" w:hAnsiTheme="minorEastAsia"/>
                <w:sz w:val="22"/>
              </w:rPr>
            </w:pPr>
            <w:r w:rsidRPr="00954004">
              <w:rPr>
                <w:rFonts w:asciiTheme="minorEastAsia" w:hAnsiTheme="minorEastAsia" w:hint="eastAsia"/>
                <w:spacing w:val="-20"/>
                <w:sz w:val="22"/>
              </w:rPr>
              <w:t>１７：３０～</w:t>
            </w:r>
            <w:r w:rsidRPr="00954004">
              <w:rPr>
                <w:rFonts w:asciiTheme="minorEastAsia" w:hAnsiTheme="minorEastAsia" w:hint="eastAsia"/>
                <w:sz w:val="22"/>
              </w:rPr>
              <w:t>翌朝</w:t>
            </w:r>
            <w:r w:rsidRPr="00954004">
              <w:rPr>
                <w:rFonts w:asciiTheme="minorEastAsia" w:hAnsiTheme="minorEastAsia" w:hint="eastAsia"/>
                <w:spacing w:val="-20"/>
                <w:sz w:val="22"/>
              </w:rPr>
              <w:t>８：３０</w:t>
            </w:r>
          </w:p>
        </w:tc>
      </w:tr>
      <w:tr w:rsidR="009A2BDD" w:rsidRPr="00954004" w:rsidTr="009A2BDD">
        <w:tc>
          <w:tcPr>
            <w:tcW w:w="436" w:type="dxa"/>
            <w:vAlign w:val="center"/>
          </w:tcPr>
          <w:p w:rsidR="009A2BDD" w:rsidRPr="00954004" w:rsidRDefault="009A2BDD" w:rsidP="009A2BDD">
            <w:pPr>
              <w:jc w:val="center"/>
              <w:rPr>
                <w:rFonts w:asciiTheme="minorEastAsia" w:hAnsiTheme="minorEastAsia"/>
                <w:sz w:val="22"/>
              </w:rPr>
            </w:pPr>
            <w:r w:rsidRPr="00954004">
              <w:rPr>
                <w:rFonts w:asciiTheme="minorEastAsia" w:hAnsiTheme="minorEastAsia" w:hint="eastAsia"/>
                <w:sz w:val="22"/>
              </w:rPr>
              <w:t>イ</w:t>
            </w:r>
          </w:p>
        </w:tc>
        <w:tc>
          <w:tcPr>
            <w:tcW w:w="5144" w:type="dxa"/>
          </w:tcPr>
          <w:p w:rsidR="009A2BDD" w:rsidRPr="00954004" w:rsidRDefault="009A2BDD" w:rsidP="009A2BDD">
            <w:pPr>
              <w:rPr>
                <w:rFonts w:asciiTheme="minorEastAsia" w:hAnsiTheme="minorEastAsia"/>
                <w:sz w:val="22"/>
              </w:rPr>
            </w:pPr>
            <w:r w:rsidRPr="00954004">
              <w:rPr>
                <w:rFonts w:asciiTheme="minorEastAsia" w:hAnsiTheme="minorEastAsia" w:hint="eastAsia"/>
                <w:sz w:val="22"/>
              </w:rPr>
              <w:t>日直（土・日・祝祭日、年末年始12/29～1/3 ）</w:t>
            </w:r>
          </w:p>
        </w:tc>
        <w:tc>
          <w:tcPr>
            <w:tcW w:w="2520" w:type="dxa"/>
            <w:vAlign w:val="center"/>
          </w:tcPr>
          <w:p w:rsidR="009A2BDD" w:rsidRPr="00954004" w:rsidRDefault="009A2BDD" w:rsidP="009A2BDD">
            <w:pPr>
              <w:ind w:firstLineChars="100" w:firstLine="180"/>
              <w:jc w:val="right"/>
              <w:rPr>
                <w:rFonts w:asciiTheme="minorEastAsia" w:hAnsiTheme="minorEastAsia"/>
                <w:sz w:val="22"/>
              </w:rPr>
            </w:pPr>
            <w:r w:rsidRPr="00954004">
              <w:rPr>
                <w:rFonts w:asciiTheme="minorEastAsia" w:hAnsiTheme="minorEastAsia" w:hint="eastAsia"/>
                <w:spacing w:val="-20"/>
                <w:sz w:val="22"/>
              </w:rPr>
              <w:t>８：３０～　　１７：１５</w:t>
            </w:r>
          </w:p>
        </w:tc>
      </w:tr>
      <w:tr w:rsidR="00B120AF" w:rsidRPr="00954004" w:rsidTr="009A2BDD">
        <w:tc>
          <w:tcPr>
            <w:tcW w:w="436" w:type="dxa"/>
            <w:vAlign w:val="center"/>
          </w:tcPr>
          <w:p w:rsidR="00B120AF" w:rsidRPr="00954004" w:rsidRDefault="00B120AF" w:rsidP="009A2BDD">
            <w:pPr>
              <w:jc w:val="center"/>
              <w:rPr>
                <w:rFonts w:asciiTheme="minorEastAsia" w:hAnsiTheme="minorEastAsia"/>
                <w:sz w:val="22"/>
              </w:rPr>
            </w:pPr>
            <w:r w:rsidRPr="00954004">
              <w:rPr>
                <w:rFonts w:asciiTheme="minorEastAsia" w:hAnsiTheme="minorEastAsia" w:hint="eastAsia"/>
                <w:sz w:val="22"/>
              </w:rPr>
              <w:t>ウ</w:t>
            </w:r>
          </w:p>
        </w:tc>
        <w:tc>
          <w:tcPr>
            <w:tcW w:w="5144" w:type="dxa"/>
          </w:tcPr>
          <w:p w:rsidR="00B120AF" w:rsidRPr="00954004" w:rsidRDefault="00B120AF" w:rsidP="009A2BDD">
            <w:pPr>
              <w:rPr>
                <w:rFonts w:asciiTheme="minorEastAsia" w:hAnsiTheme="minorEastAsia"/>
                <w:sz w:val="22"/>
              </w:rPr>
            </w:pPr>
            <w:r w:rsidRPr="00954004">
              <w:rPr>
                <w:rFonts w:asciiTheme="minorEastAsia" w:hAnsiTheme="minorEastAsia" w:hint="eastAsia"/>
                <w:sz w:val="22"/>
              </w:rPr>
              <w:t>当院が輪番に当たる日の当直</w:t>
            </w:r>
          </w:p>
        </w:tc>
        <w:tc>
          <w:tcPr>
            <w:tcW w:w="2520" w:type="dxa"/>
            <w:vAlign w:val="center"/>
          </w:tcPr>
          <w:p w:rsidR="00B120AF" w:rsidRPr="00954004" w:rsidRDefault="00B120AF" w:rsidP="00B120AF">
            <w:pPr>
              <w:jc w:val="right"/>
              <w:rPr>
                <w:rFonts w:asciiTheme="minorEastAsia" w:hAnsiTheme="minorEastAsia"/>
                <w:sz w:val="22"/>
              </w:rPr>
            </w:pPr>
            <w:r w:rsidRPr="00954004">
              <w:rPr>
                <w:rFonts w:asciiTheme="minorEastAsia" w:hAnsiTheme="minorEastAsia" w:hint="eastAsia"/>
                <w:spacing w:val="-20"/>
                <w:sz w:val="22"/>
              </w:rPr>
              <w:t>１７：３０～</w:t>
            </w:r>
            <w:r w:rsidRPr="00954004">
              <w:rPr>
                <w:rFonts w:asciiTheme="minorEastAsia" w:hAnsiTheme="minorEastAsia" w:hint="eastAsia"/>
                <w:sz w:val="22"/>
              </w:rPr>
              <w:t>翌朝</w:t>
            </w:r>
            <w:r w:rsidRPr="00954004">
              <w:rPr>
                <w:rFonts w:asciiTheme="minorEastAsia" w:hAnsiTheme="minorEastAsia" w:hint="eastAsia"/>
                <w:spacing w:val="-20"/>
                <w:sz w:val="22"/>
              </w:rPr>
              <w:t>８：３０</w:t>
            </w:r>
          </w:p>
        </w:tc>
      </w:tr>
    </w:tbl>
    <w:p w:rsidR="008709BE" w:rsidRPr="00954004" w:rsidRDefault="008709BE" w:rsidP="00FE0FA8">
      <w:pPr>
        <w:rPr>
          <w:rFonts w:asciiTheme="minorEastAsia" w:hAnsiTheme="minorEastAsia"/>
          <w:sz w:val="22"/>
        </w:rPr>
      </w:pPr>
    </w:p>
    <w:p w:rsidR="008E7B52" w:rsidRPr="00954004" w:rsidRDefault="008E7B52" w:rsidP="008E7B52">
      <w:pPr>
        <w:rPr>
          <w:rFonts w:asciiTheme="minorEastAsia" w:hAnsiTheme="minorEastAsia"/>
          <w:sz w:val="22"/>
        </w:rPr>
      </w:pPr>
      <w:r w:rsidRPr="00954004">
        <w:rPr>
          <w:rFonts w:asciiTheme="minorEastAsia" w:hAnsiTheme="minorEastAsia" w:hint="eastAsia"/>
          <w:sz w:val="22"/>
        </w:rPr>
        <w:t xml:space="preserve">　</w:t>
      </w:r>
      <w:r w:rsidR="00125C67" w:rsidRPr="00954004">
        <w:rPr>
          <w:rFonts w:asciiTheme="minorEastAsia" w:hAnsiTheme="minorEastAsia" w:hint="eastAsia"/>
          <w:sz w:val="22"/>
        </w:rPr>
        <w:t>（</w:t>
      </w:r>
      <w:r w:rsidR="00A90C0C" w:rsidRPr="00954004">
        <w:rPr>
          <w:rFonts w:asciiTheme="minorEastAsia" w:hAnsiTheme="minorEastAsia" w:hint="eastAsia"/>
          <w:sz w:val="22"/>
        </w:rPr>
        <w:t>１</w:t>
      </w:r>
      <w:r w:rsidR="00D51C76" w:rsidRPr="00954004">
        <w:rPr>
          <w:rFonts w:asciiTheme="minorEastAsia" w:hAnsiTheme="minorEastAsia" w:hint="eastAsia"/>
          <w:sz w:val="22"/>
        </w:rPr>
        <w:t>８</w:t>
      </w:r>
      <w:r w:rsidRPr="00954004">
        <w:rPr>
          <w:rFonts w:asciiTheme="minorEastAsia" w:hAnsiTheme="minorEastAsia" w:hint="eastAsia"/>
          <w:sz w:val="22"/>
        </w:rPr>
        <w:t>）</w:t>
      </w:r>
      <w:r w:rsidR="00810F27" w:rsidRPr="00954004">
        <w:rPr>
          <w:rFonts w:asciiTheme="minorEastAsia" w:hAnsiTheme="minorEastAsia" w:hint="eastAsia"/>
          <w:sz w:val="22"/>
        </w:rPr>
        <w:t xml:space="preserve">　</w:t>
      </w:r>
      <w:r w:rsidRPr="00954004">
        <w:rPr>
          <w:rFonts w:asciiTheme="minorEastAsia" w:hAnsiTheme="minorEastAsia" w:hint="eastAsia"/>
          <w:sz w:val="22"/>
        </w:rPr>
        <w:t>その他</w:t>
      </w:r>
    </w:p>
    <w:p w:rsidR="006A2892" w:rsidRPr="00954004" w:rsidRDefault="008E7B52" w:rsidP="00FF6F6F">
      <w:pPr>
        <w:ind w:firstLineChars="300" w:firstLine="660"/>
        <w:rPr>
          <w:rFonts w:asciiTheme="minorEastAsia" w:hAnsiTheme="minorEastAsia"/>
          <w:sz w:val="22"/>
        </w:rPr>
      </w:pPr>
      <w:r w:rsidRPr="00954004">
        <w:rPr>
          <w:rFonts w:asciiTheme="minorEastAsia" w:hAnsiTheme="minorEastAsia" w:hint="eastAsia"/>
          <w:sz w:val="22"/>
        </w:rPr>
        <w:t>①</w:t>
      </w:r>
      <w:r w:rsidR="00810F27" w:rsidRPr="00954004">
        <w:rPr>
          <w:rFonts w:asciiTheme="minorEastAsia" w:hAnsiTheme="minorEastAsia" w:hint="eastAsia"/>
          <w:sz w:val="22"/>
        </w:rPr>
        <w:t xml:space="preserve">　</w:t>
      </w:r>
      <w:r w:rsidRPr="00954004">
        <w:rPr>
          <w:rFonts w:asciiTheme="minorEastAsia" w:hAnsiTheme="minorEastAsia" w:hint="eastAsia"/>
          <w:sz w:val="22"/>
        </w:rPr>
        <w:t>医療事務関係研修生への</w:t>
      </w:r>
      <w:r w:rsidR="006A2892" w:rsidRPr="00954004">
        <w:rPr>
          <w:rFonts w:asciiTheme="minorEastAsia" w:hAnsiTheme="minorEastAsia" w:hint="eastAsia"/>
          <w:sz w:val="22"/>
        </w:rPr>
        <w:t>指導</w:t>
      </w:r>
    </w:p>
    <w:p w:rsidR="0081074D" w:rsidRDefault="006A2892" w:rsidP="00FF6F6F">
      <w:pPr>
        <w:ind w:firstLineChars="300" w:firstLine="660"/>
        <w:rPr>
          <w:rFonts w:asciiTheme="minorEastAsia" w:hAnsiTheme="minorEastAsia"/>
          <w:sz w:val="22"/>
        </w:rPr>
      </w:pPr>
      <w:r w:rsidRPr="00954004">
        <w:rPr>
          <w:rFonts w:asciiTheme="minorEastAsia" w:hAnsiTheme="minorEastAsia" w:hint="eastAsia"/>
          <w:sz w:val="22"/>
        </w:rPr>
        <w:t>②　医大生等その他研修生への医事業務案内</w:t>
      </w:r>
    </w:p>
    <w:p w:rsidR="0008406B" w:rsidRDefault="0008406B" w:rsidP="00FF6F6F">
      <w:pPr>
        <w:ind w:firstLineChars="300" w:firstLine="660"/>
        <w:rPr>
          <w:rFonts w:asciiTheme="minorEastAsia" w:hAnsiTheme="minorEastAsia"/>
          <w:sz w:val="22"/>
        </w:rPr>
      </w:pPr>
    </w:p>
    <w:p w:rsidR="0008406B" w:rsidRDefault="0008406B" w:rsidP="00FF6F6F">
      <w:pPr>
        <w:ind w:firstLineChars="300" w:firstLine="660"/>
        <w:rPr>
          <w:rFonts w:asciiTheme="minorEastAsia" w:hAnsiTheme="minorEastAsia"/>
          <w:sz w:val="22"/>
        </w:rPr>
      </w:pPr>
    </w:p>
    <w:p w:rsidR="0008406B" w:rsidRDefault="0008406B" w:rsidP="00FF6F6F">
      <w:pPr>
        <w:ind w:firstLineChars="300" w:firstLine="660"/>
        <w:rPr>
          <w:rFonts w:asciiTheme="minorEastAsia" w:hAnsiTheme="minorEastAsia"/>
          <w:sz w:val="22"/>
        </w:rPr>
      </w:pPr>
    </w:p>
    <w:p w:rsidR="0008406B" w:rsidRDefault="0008406B" w:rsidP="00FF6F6F">
      <w:pPr>
        <w:ind w:firstLineChars="300" w:firstLine="660"/>
        <w:rPr>
          <w:rFonts w:asciiTheme="minorEastAsia" w:hAnsiTheme="minorEastAsia"/>
          <w:sz w:val="22"/>
        </w:rPr>
      </w:pPr>
    </w:p>
    <w:p w:rsidR="00FB6305" w:rsidRDefault="00FB6305" w:rsidP="007E7E9B">
      <w:pPr>
        <w:rPr>
          <w:rFonts w:asciiTheme="minorEastAsia" w:hAnsiTheme="minorEastAsia"/>
          <w:sz w:val="22"/>
        </w:rPr>
      </w:pPr>
    </w:p>
    <w:sectPr w:rsidR="00FB6305" w:rsidSect="00165AD3">
      <w:headerReference w:type="default" r:id="rId9"/>
      <w:footerReference w:type="default" r:id="rId10"/>
      <w:pgSz w:w="11906" w:h="16838" w:code="9"/>
      <w:pgMar w:top="1021" w:right="1418" w:bottom="907" w:left="1418" w:header="454" w:footer="284"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9D" w:rsidRDefault="00A11F9D" w:rsidP="00432F57">
      <w:r>
        <w:separator/>
      </w:r>
    </w:p>
  </w:endnote>
  <w:endnote w:type="continuationSeparator" w:id="0">
    <w:p w:rsidR="00A11F9D" w:rsidRDefault="00A11F9D" w:rsidP="004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94461"/>
      <w:docPartObj>
        <w:docPartGallery w:val="Page Numbers (Bottom of Page)"/>
        <w:docPartUnique/>
      </w:docPartObj>
    </w:sdtPr>
    <w:sdtEndPr/>
    <w:sdtContent>
      <w:p w:rsidR="00A11F9D" w:rsidRDefault="00A11F9D">
        <w:pPr>
          <w:pStyle w:val="a6"/>
          <w:jc w:val="center"/>
        </w:pPr>
        <w:r>
          <w:fldChar w:fldCharType="begin"/>
        </w:r>
        <w:r>
          <w:instrText>PAGE   \* MERGEFORMAT</w:instrText>
        </w:r>
        <w:r>
          <w:fldChar w:fldCharType="separate"/>
        </w:r>
        <w:r w:rsidR="00DA6BB3" w:rsidRPr="00DA6BB3">
          <w:rPr>
            <w:noProof/>
            <w:lang w:val="ja-JP"/>
          </w:rPr>
          <w:t>10</w:t>
        </w:r>
        <w:r>
          <w:fldChar w:fldCharType="end"/>
        </w:r>
      </w:p>
    </w:sdtContent>
  </w:sdt>
  <w:p w:rsidR="00A11F9D" w:rsidRDefault="00A11F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9D" w:rsidRDefault="00A11F9D" w:rsidP="00432F57">
      <w:r>
        <w:separator/>
      </w:r>
    </w:p>
  </w:footnote>
  <w:footnote w:type="continuationSeparator" w:id="0">
    <w:p w:rsidR="00A11F9D" w:rsidRDefault="00A11F9D" w:rsidP="0043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9D" w:rsidRDefault="00A11F9D" w:rsidP="00693F6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C93"/>
    <w:multiLevelType w:val="hybridMultilevel"/>
    <w:tmpl w:val="48DEE43C"/>
    <w:lvl w:ilvl="0" w:tplc="F4CCFA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74B0646"/>
    <w:multiLevelType w:val="hybridMultilevel"/>
    <w:tmpl w:val="3D4260DC"/>
    <w:lvl w:ilvl="0" w:tplc="DBA02D22">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ADC519F"/>
    <w:multiLevelType w:val="hybridMultilevel"/>
    <w:tmpl w:val="1898C33E"/>
    <w:lvl w:ilvl="0" w:tplc="10060F8A">
      <w:start w:val="14"/>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0CB77EE6"/>
    <w:multiLevelType w:val="hybridMultilevel"/>
    <w:tmpl w:val="8B0813A0"/>
    <w:lvl w:ilvl="0" w:tplc="6AF4A50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nsid w:val="23814140"/>
    <w:multiLevelType w:val="hybridMultilevel"/>
    <w:tmpl w:val="F70E82B8"/>
    <w:lvl w:ilvl="0" w:tplc="58CA940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23837F5E"/>
    <w:multiLevelType w:val="hybridMultilevel"/>
    <w:tmpl w:val="8EC6C326"/>
    <w:lvl w:ilvl="0" w:tplc="327AE324">
      <w:start w:val="7"/>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nsid w:val="28631C89"/>
    <w:multiLevelType w:val="hybridMultilevel"/>
    <w:tmpl w:val="A4BE9456"/>
    <w:lvl w:ilvl="0" w:tplc="C2EED8E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E52654"/>
    <w:multiLevelType w:val="hybridMultilevel"/>
    <w:tmpl w:val="DC9E448A"/>
    <w:lvl w:ilvl="0" w:tplc="894455AA">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2A483934"/>
    <w:multiLevelType w:val="hybridMultilevel"/>
    <w:tmpl w:val="014C0786"/>
    <w:lvl w:ilvl="0" w:tplc="56964608">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nsid w:val="2C0C0925"/>
    <w:multiLevelType w:val="hybridMultilevel"/>
    <w:tmpl w:val="EC3C48C2"/>
    <w:lvl w:ilvl="0" w:tplc="3280A4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nsid w:val="2C3F308A"/>
    <w:multiLevelType w:val="hybridMultilevel"/>
    <w:tmpl w:val="797E5C12"/>
    <w:lvl w:ilvl="0" w:tplc="278471F6">
      <w:start w:val="2"/>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33BA1D27"/>
    <w:multiLevelType w:val="hybridMultilevel"/>
    <w:tmpl w:val="682252D0"/>
    <w:lvl w:ilvl="0" w:tplc="D8BC5892">
      <w:start w:val="16"/>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34DC1F3D"/>
    <w:multiLevelType w:val="hybridMultilevel"/>
    <w:tmpl w:val="645A7006"/>
    <w:lvl w:ilvl="0" w:tplc="4AA883F6">
      <w:start w:val="2"/>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36854F6F"/>
    <w:multiLevelType w:val="hybridMultilevel"/>
    <w:tmpl w:val="45540B38"/>
    <w:lvl w:ilvl="0" w:tplc="DE46B236">
      <w:start w:val="16"/>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nsid w:val="38A022C5"/>
    <w:multiLevelType w:val="hybridMultilevel"/>
    <w:tmpl w:val="5A641A30"/>
    <w:lvl w:ilvl="0" w:tplc="4586915E">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nsid w:val="39A77BBA"/>
    <w:multiLevelType w:val="hybridMultilevel"/>
    <w:tmpl w:val="65C6D948"/>
    <w:lvl w:ilvl="0" w:tplc="788E4CA0">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nsid w:val="39F63FF8"/>
    <w:multiLevelType w:val="hybridMultilevel"/>
    <w:tmpl w:val="40BE247A"/>
    <w:lvl w:ilvl="0" w:tplc="B10ED6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3CB4134B"/>
    <w:multiLevelType w:val="hybridMultilevel"/>
    <w:tmpl w:val="86306D40"/>
    <w:lvl w:ilvl="0" w:tplc="52B08D48">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3DA23CA7"/>
    <w:multiLevelType w:val="hybridMultilevel"/>
    <w:tmpl w:val="41DC0BCE"/>
    <w:lvl w:ilvl="0" w:tplc="C5EA23A8">
      <w:start w:val="7"/>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nsid w:val="3FDE7528"/>
    <w:multiLevelType w:val="hybridMultilevel"/>
    <w:tmpl w:val="517A10B6"/>
    <w:lvl w:ilvl="0" w:tplc="46D831D0">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46DA6A7E"/>
    <w:multiLevelType w:val="hybridMultilevel"/>
    <w:tmpl w:val="188E6874"/>
    <w:lvl w:ilvl="0" w:tplc="4CAE1D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48580FAE"/>
    <w:multiLevelType w:val="hybridMultilevel"/>
    <w:tmpl w:val="76DC4722"/>
    <w:lvl w:ilvl="0" w:tplc="557609A8">
      <w:start w:val="4"/>
      <w:numFmt w:val="decimalEnclosedCircle"/>
      <w:lvlText w:val="%1"/>
      <w:lvlJc w:val="left"/>
      <w:pPr>
        <w:ind w:left="1020" w:hanging="360"/>
      </w:pPr>
      <w:rPr>
        <w:rFonts w:hint="default"/>
        <w:color w:val="auto"/>
        <w:shd w:val="clear" w:color="auto" w:fil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4AF6783D"/>
    <w:multiLevelType w:val="hybridMultilevel"/>
    <w:tmpl w:val="DDBE761C"/>
    <w:lvl w:ilvl="0" w:tplc="6630968C">
      <w:start w:val="1"/>
      <w:numFmt w:val="decimalEnclosedCircle"/>
      <w:lvlText w:val="%1"/>
      <w:lvlJc w:val="left"/>
      <w:pPr>
        <w:ind w:left="1211"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nsid w:val="4CFE01EC"/>
    <w:multiLevelType w:val="hybridMultilevel"/>
    <w:tmpl w:val="2A6A9378"/>
    <w:lvl w:ilvl="0" w:tplc="A9940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0278E"/>
    <w:multiLevelType w:val="hybridMultilevel"/>
    <w:tmpl w:val="F160ABD2"/>
    <w:lvl w:ilvl="0" w:tplc="A2729C4E">
      <w:start w:val="3"/>
      <w:numFmt w:val="decimalEnclosedCircle"/>
      <w:lvlText w:val="%1"/>
      <w:lvlJc w:val="left"/>
      <w:pPr>
        <w:ind w:left="927"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nsid w:val="532E60BC"/>
    <w:multiLevelType w:val="hybridMultilevel"/>
    <w:tmpl w:val="6B9CD6C0"/>
    <w:lvl w:ilvl="0" w:tplc="69241D82">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54005A70"/>
    <w:multiLevelType w:val="hybridMultilevel"/>
    <w:tmpl w:val="28A23E6A"/>
    <w:lvl w:ilvl="0" w:tplc="404C0D1C">
      <w:start w:val="5"/>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548F2F8E"/>
    <w:multiLevelType w:val="hybridMultilevel"/>
    <w:tmpl w:val="B75CF89C"/>
    <w:lvl w:ilvl="0" w:tplc="788AC27C">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57301A5D"/>
    <w:multiLevelType w:val="hybridMultilevel"/>
    <w:tmpl w:val="32AEB97A"/>
    <w:lvl w:ilvl="0" w:tplc="5D46DACC">
      <w:start w:val="10"/>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59A900EF"/>
    <w:multiLevelType w:val="hybridMultilevel"/>
    <w:tmpl w:val="235835BA"/>
    <w:lvl w:ilvl="0" w:tplc="34B8CFB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500434"/>
    <w:multiLevelType w:val="hybridMultilevel"/>
    <w:tmpl w:val="A6D4A1A6"/>
    <w:lvl w:ilvl="0" w:tplc="47F4F174">
      <w:start w:val="3"/>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5BB026FE"/>
    <w:multiLevelType w:val="hybridMultilevel"/>
    <w:tmpl w:val="CA584B18"/>
    <w:lvl w:ilvl="0" w:tplc="A31852E6">
      <w:start w:val="6"/>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nsid w:val="5C3E7F57"/>
    <w:multiLevelType w:val="hybridMultilevel"/>
    <w:tmpl w:val="4C8C10E4"/>
    <w:lvl w:ilvl="0" w:tplc="4184AECC">
      <w:start w:val="3"/>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nsid w:val="5CE34034"/>
    <w:multiLevelType w:val="hybridMultilevel"/>
    <w:tmpl w:val="881ABC9E"/>
    <w:lvl w:ilvl="0" w:tplc="1C74EB5A">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D652CBD"/>
    <w:multiLevelType w:val="hybridMultilevel"/>
    <w:tmpl w:val="0F0EE4D2"/>
    <w:lvl w:ilvl="0" w:tplc="79CCFC50">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5">
    <w:nsid w:val="67464221"/>
    <w:multiLevelType w:val="hybridMultilevel"/>
    <w:tmpl w:val="E88260C2"/>
    <w:lvl w:ilvl="0" w:tplc="DBBA2EE2">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nsid w:val="682F2120"/>
    <w:multiLevelType w:val="hybridMultilevel"/>
    <w:tmpl w:val="44549F16"/>
    <w:lvl w:ilvl="0" w:tplc="990CDE5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nsid w:val="6B1E1959"/>
    <w:multiLevelType w:val="hybridMultilevel"/>
    <w:tmpl w:val="B3D0D940"/>
    <w:lvl w:ilvl="0" w:tplc="CE88CA40">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38">
    <w:nsid w:val="79853FE4"/>
    <w:multiLevelType w:val="hybridMultilevel"/>
    <w:tmpl w:val="AA1CA4E8"/>
    <w:lvl w:ilvl="0" w:tplc="EBB2CCCE">
      <w:start w:val="2"/>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9">
    <w:nsid w:val="7A81797B"/>
    <w:multiLevelType w:val="hybridMultilevel"/>
    <w:tmpl w:val="CEB218CE"/>
    <w:lvl w:ilvl="0" w:tplc="D7A2E1BC">
      <w:start w:val="2"/>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nsid w:val="7A945697"/>
    <w:multiLevelType w:val="hybridMultilevel"/>
    <w:tmpl w:val="097E6636"/>
    <w:lvl w:ilvl="0" w:tplc="6630968C">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BDD2658"/>
    <w:multiLevelType w:val="hybridMultilevel"/>
    <w:tmpl w:val="4D8C51FC"/>
    <w:lvl w:ilvl="0" w:tplc="8B3042F6">
      <w:start w:val="9"/>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3"/>
  </w:num>
  <w:num w:numId="4">
    <w:abstractNumId w:val="3"/>
  </w:num>
  <w:num w:numId="5">
    <w:abstractNumId w:val="37"/>
  </w:num>
  <w:num w:numId="6">
    <w:abstractNumId w:val="22"/>
  </w:num>
  <w:num w:numId="7">
    <w:abstractNumId w:val="26"/>
  </w:num>
  <w:num w:numId="8">
    <w:abstractNumId w:val="21"/>
  </w:num>
  <w:num w:numId="9">
    <w:abstractNumId w:val="24"/>
  </w:num>
  <w:num w:numId="10">
    <w:abstractNumId w:val="15"/>
  </w:num>
  <w:num w:numId="11">
    <w:abstractNumId w:val="8"/>
  </w:num>
  <w:num w:numId="12">
    <w:abstractNumId w:val="40"/>
  </w:num>
  <w:num w:numId="13">
    <w:abstractNumId w:val="29"/>
  </w:num>
  <w:num w:numId="14">
    <w:abstractNumId w:val="5"/>
  </w:num>
  <w:num w:numId="15">
    <w:abstractNumId w:val="18"/>
  </w:num>
  <w:num w:numId="16">
    <w:abstractNumId w:val="10"/>
  </w:num>
  <w:num w:numId="17">
    <w:abstractNumId w:val="6"/>
  </w:num>
  <w:num w:numId="18">
    <w:abstractNumId w:val="28"/>
  </w:num>
  <w:num w:numId="19">
    <w:abstractNumId w:val="7"/>
  </w:num>
  <w:num w:numId="20">
    <w:abstractNumId w:val="33"/>
  </w:num>
  <w:num w:numId="21">
    <w:abstractNumId w:val="4"/>
  </w:num>
  <w:num w:numId="22">
    <w:abstractNumId w:val="39"/>
  </w:num>
  <w:num w:numId="23">
    <w:abstractNumId w:val="38"/>
  </w:num>
  <w:num w:numId="24">
    <w:abstractNumId w:val="34"/>
  </w:num>
  <w:num w:numId="25">
    <w:abstractNumId w:val="35"/>
  </w:num>
  <w:num w:numId="26">
    <w:abstractNumId w:val="19"/>
  </w:num>
  <w:num w:numId="27">
    <w:abstractNumId w:val="27"/>
  </w:num>
  <w:num w:numId="28">
    <w:abstractNumId w:val="25"/>
  </w:num>
  <w:num w:numId="29">
    <w:abstractNumId w:val="14"/>
  </w:num>
  <w:num w:numId="30">
    <w:abstractNumId w:val="16"/>
  </w:num>
  <w:num w:numId="31">
    <w:abstractNumId w:val="31"/>
  </w:num>
  <w:num w:numId="32">
    <w:abstractNumId w:val="11"/>
  </w:num>
  <w:num w:numId="33">
    <w:abstractNumId w:val="2"/>
  </w:num>
  <w:num w:numId="34">
    <w:abstractNumId w:val="36"/>
  </w:num>
  <w:num w:numId="35">
    <w:abstractNumId w:val="20"/>
  </w:num>
  <w:num w:numId="36">
    <w:abstractNumId w:val="41"/>
  </w:num>
  <w:num w:numId="37">
    <w:abstractNumId w:val="9"/>
  </w:num>
  <w:num w:numId="38">
    <w:abstractNumId w:val="30"/>
  </w:num>
  <w:num w:numId="39">
    <w:abstractNumId w:val="12"/>
  </w:num>
  <w:num w:numId="40">
    <w:abstractNumId w:val="1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D3"/>
    <w:rsid w:val="0000039F"/>
    <w:rsid w:val="00000D82"/>
    <w:rsid w:val="000015B6"/>
    <w:rsid w:val="0000189D"/>
    <w:rsid w:val="000021D2"/>
    <w:rsid w:val="000046B7"/>
    <w:rsid w:val="00005EAB"/>
    <w:rsid w:val="00012805"/>
    <w:rsid w:val="00013CF7"/>
    <w:rsid w:val="000222F9"/>
    <w:rsid w:val="00024FF0"/>
    <w:rsid w:val="00026E2E"/>
    <w:rsid w:val="00030E61"/>
    <w:rsid w:val="0003361F"/>
    <w:rsid w:val="000376CF"/>
    <w:rsid w:val="00037CC2"/>
    <w:rsid w:val="000455EA"/>
    <w:rsid w:val="000471C1"/>
    <w:rsid w:val="0005211E"/>
    <w:rsid w:val="00072E5A"/>
    <w:rsid w:val="00074063"/>
    <w:rsid w:val="000743AC"/>
    <w:rsid w:val="00075CD2"/>
    <w:rsid w:val="00080B5E"/>
    <w:rsid w:val="0008406B"/>
    <w:rsid w:val="00084605"/>
    <w:rsid w:val="0008537D"/>
    <w:rsid w:val="0009126E"/>
    <w:rsid w:val="000A0CB7"/>
    <w:rsid w:val="000A127D"/>
    <w:rsid w:val="000A2711"/>
    <w:rsid w:val="000A5D80"/>
    <w:rsid w:val="000A7BCA"/>
    <w:rsid w:val="000B3A73"/>
    <w:rsid w:val="000B5605"/>
    <w:rsid w:val="000B69B9"/>
    <w:rsid w:val="000C1285"/>
    <w:rsid w:val="000C3820"/>
    <w:rsid w:val="000C3C0D"/>
    <w:rsid w:val="000C5D90"/>
    <w:rsid w:val="000D471C"/>
    <w:rsid w:val="000D592C"/>
    <w:rsid w:val="000E0AFD"/>
    <w:rsid w:val="000E26A9"/>
    <w:rsid w:val="000E28EB"/>
    <w:rsid w:val="000E2B30"/>
    <w:rsid w:val="000E2CF4"/>
    <w:rsid w:val="000E545A"/>
    <w:rsid w:val="000F51FE"/>
    <w:rsid w:val="000F6D84"/>
    <w:rsid w:val="001020A8"/>
    <w:rsid w:val="00102122"/>
    <w:rsid w:val="00102804"/>
    <w:rsid w:val="00110317"/>
    <w:rsid w:val="00111F9C"/>
    <w:rsid w:val="00114874"/>
    <w:rsid w:val="00115F77"/>
    <w:rsid w:val="00121F36"/>
    <w:rsid w:val="00122410"/>
    <w:rsid w:val="00125C67"/>
    <w:rsid w:val="001273D9"/>
    <w:rsid w:val="0013198F"/>
    <w:rsid w:val="001336AA"/>
    <w:rsid w:val="00140702"/>
    <w:rsid w:val="00142ADE"/>
    <w:rsid w:val="00161EFF"/>
    <w:rsid w:val="001624A4"/>
    <w:rsid w:val="00163C59"/>
    <w:rsid w:val="00165AD3"/>
    <w:rsid w:val="001708BB"/>
    <w:rsid w:val="00172FD0"/>
    <w:rsid w:val="00180ACD"/>
    <w:rsid w:val="00181821"/>
    <w:rsid w:val="001838AB"/>
    <w:rsid w:val="00184D60"/>
    <w:rsid w:val="00185546"/>
    <w:rsid w:val="00195245"/>
    <w:rsid w:val="001952AC"/>
    <w:rsid w:val="00195E41"/>
    <w:rsid w:val="001A180D"/>
    <w:rsid w:val="001A3B51"/>
    <w:rsid w:val="001B072B"/>
    <w:rsid w:val="001B44BF"/>
    <w:rsid w:val="001C669A"/>
    <w:rsid w:val="001D128A"/>
    <w:rsid w:val="001D2C83"/>
    <w:rsid w:val="001D4265"/>
    <w:rsid w:val="001D5A50"/>
    <w:rsid w:val="001E048A"/>
    <w:rsid w:val="001E6761"/>
    <w:rsid w:val="001F5F86"/>
    <w:rsid w:val="001F694B"/>
    <w:rsid w:val="00211B17"/>
    <w:rsid w:val="00212D16"/>
    <w:rsid w:val="00222F14"/>
    <w:rsid w:val="0022647B"/>
    <w:rsid w:val="002379AE"/>
    <w:rsid w:val="0024259D"/>
    <w:rsid w:val="002428C8"/>
    <w:rsid w:val="0024326C"/>
    <w:rsid w:val="00244BAD"/>
    <w:rsid w:val="0024563F"/>
    <w:rsid w:val="00245EF0"/>
    <w:rsid w:val="00246E71"/>
    <w:rsid w:val="002471F9"/>
    <w:rsid w:val="00254A72"/>
    <w:rsid w:val="002557C3"/>
    <w:rsid w:val="00257154"/>
    <w:rsid w:val="00257A42"/>
    <w:rsid w:val="00260907"/>
    <w:rsid w:val="00263FA2"/>
    <w:rsid w:val="00272C46"/>
    <w:rsid w:val="00276810"/>
    <w:rsid w:val="002839AC"/>
    <w:rsid w:val="002948FB"/>
    <w:rsid w:val="002A4E7D"/>
    <w:rsid w:val="002C0253"/>
    <w:rsid w:val="002C2CC4"/>
    <w:rsid w:val="002D07FC"/>
    <w:rsid w:val="002D29B7"/>
    <w:rsid w:val="002D53EF"/>
    <w:rsid w:val="002E103F"/>
    <w:rsid w:val="002E4143"/>
    <w:rsid w:val="002F06FE"/>
    <w:rsid w:val="002F13AC"/>
    <w:rsid w:val="002F5700"/>
    <w:rsid w:val="002F6D68"/>
    <w:rsid w:val="002F7A84"/>
    <w:rsid w:val="00301D0B"/>
    <w:rsid w:val="00305EBC"/>
    <w:rsid w:val="00311906"/>
    <w:rsid w:val="00311A14"/>
    <w:rsid w:val="00312033"/>
    <w:rsid w:val="00317590"/>
    <w:rsid w:val="003177C3"/>
    <w:rsid w:val="00321E1C"/>
    <w:rsid w:val="00325ACD"/>
    <w:rsid w:val="00325B98"/>
    <w:rsid w:val="00330FC3"/>
    <w:rsid w:val="00343D86"/>
    <w:rsid w:val="00347473"/>
    <w:rsid w:val="00363AD1"/>
    <w:rsid w:val="0036693C"/>
    <w:rsid w:val="0037486A"/>
    <w:rsid w:val="00375FC2"/>
    <w:rsid w:val="0037680B"/>
    <w:rsid w:val="0038423E"/>
    <w:rsid w:val="00387D65"/>
    <w:rsid w:val="00392A52"/>
    <w:rsid w:val="003964D9"/>
    <w:rsid w:val="003A50C3"/>
    <w:rsid w:val="003B3BE5"/>
    <w:rsid w:val="003B59FC"/>
    <w:rsid w:val="003C2C16"/>
    <w:rsid w:val="003C3463"/>
    <w:rsid w:val="003C4D77"/>
    <w:rsid w:val="003C593D"/>
    <w:rsid w:val="003D717B"/>
    <w:rsid w:val="003E0C62"/>
    <w:rsid w:val="003E2906"/>
    <w:rsid w:val="003E63A6"/>
    <w:rsid w:val="003F2B34"/>
    <w:rsid w:val="00402312"/>
    <w:rsid w:val="00402F1E"/>
    <w:rsid w:val="00416441"/>
    <w:rsid w:val="00427F69"/>
    <w:rsid w:val="00431095"/>
    <w:rsid w:val="00432F57"/>
    <w:rsid w:val="00446EC8"/>
    <w:rsid w:val="00447D87"/>
    <w:rsid w:val="00460BE2"/>
    <w:rsid w:val="00462C07"/>
    <w:rsid w:val="00464D29"/>
    <w:rsid w:val="004655F9"/>
    <w:rsid w:val="004735B6"/>
    <w:rsid w:val="00477B44"/>
    <w:rsid w:val="00481B72"/>
    <w:rsid w:val="004822DC"/>
    <w:rsid w:val="0048310D"/>
    <w:rsid w:val="00485FE3"/>
    <w:rsid w:val="00491D74"/>
    <w:rsid w:val="00493F91"/>
    <w:rsid w:val="004B282C"/>
    <w:rsid w:val="004B37DF"/>
    <w:rsid w:val="004B5535"/>
    <w:rsid w:val="004C211A"/>
    <w:rsid w:val="004C7377"/>
    <w:rsid w:val="004C75E9"/>
    <w:rsid w:val="004C7CC7"/>
    <w:rsid w:val="004D0D7B"/>
    <w:rsid w:val="004D3706"/>
    <w:rsid w:val="004D4DBA"/>
    <w:rsid w:val="004D7872"/>
    <w:rsid w:val="004E39C6"/>
    <w:rsid w:val="004F2E65"/>
    <w:rsid w:val="004F418A"/>
    <w:rsid w:val="004F5C3E"/>
    <w:rsid w:val="004F65FF"/>
    <w:rsid w:val="00500E85"/>
    <w:rsid w:val="00504C42"/>
    <w:rsid w:val="00507022"/>
    <w:rsid w:val="00513C96"/>
    <w:rsid w:val="005140A2"/>
    <w:rsid w:val="00516EB6"/>
    <w:rsid w:val="00517EFA"/>
    <w:rsid w:val="00522B0F"/>
    <w:rsid w:val="00522C64"/>
    <w:rsid w:val="00524F63"/>
    <w:rsid w:val="00525BE3"/>
    <w:rsid w:val="005369EA"/>
    <w:rsid w:val="00540262"/>
    <w:rsid w:val="00540B24"/>
    <w:rsid w:val="00540E1B"/>
    <w:rsid w:val="005439A0"/>
    <w:rsid w:val="00544D48"/>
    <w:rsid w:val="005459C1"/>
    <w:rsid w:val="00550328"/>
    <w:rsid w:val="00552446"/>
    <w:rsid w:val="00553442"/>
    <w:rsid w:val="0055543A"/>
    <w:rsid w:val="00565B94"/>
    <w:rsid w:val="005676E7"/>
    <w:rsid w:val="0056799E"/>
    <w:rsid w:val="00571FAF"/>
    <w:rsid w:val="00572D9C"/>
    <w:rsid w:val="00575017"/>
    <w:rsid w:val="0058137E"/>
    <w:rsid w:val="00586BE4"/>
    <w:rsid w:val="00587D92"/>
    <w:rsid w:val="00590973"/>
    <w:rsid w:val="005A62A2"/>
    <w:rsid w:val="005B4D09"/>
    <w:rsid w:val="005B51D4"/>
    <w:rsid w:val="005B5561"/>
    <w:rsid w:val="005B5A3C"/>
    <w:rsid w:val="005B65B4"/>
    <w:rsid w:val="005B694D"/>
    <w:rsid w:val="005C06C1"/>
    <w:rsid w:val="005C0A39"/>
    <w:rsid w:val="005C4B8E"/>
    <w:rsid w:val="005C7587"/>
    <w:rsid w:val="005C7B3A"/>
    <w:rsid w:val="005D3669"/>
    <w:rsid w:val="005D687B"/>
    <w:rsid w:val="005E3710"/>
    <w:rsid w:val="005E4E1D"/>
    <w:rsid w:val="005E5E31"/>
    <w:rsid w:val="005F342F"/>
    <w:rsid w:val="00605130"/>
    <w:rsid w:val="00612C33"/>
    <w:rsid w:val="00615BDF"/>
    <w:rsid w:val="00622C5F"/>
    <w:rsid w:val="00630D1B"/>
    <w:rsid w:val="00633D13"/>
    <w:rsid w:val="00634D4C"/>
    <w:rsid w:val="00635112"/>
    <w:rsid w:val="0063726A"/>
    <w:rsid w:val="00643B32"/>
    <w:rsid w:val="006537BD"/>
    <w:rsid w:val="00657FC8"/>
    <w:rsid w:val="00670006"/>
    <w:rsid w:val="0067142C"/>
    <w:rsid w:val="00675A56"/>
    <w:rsid w:val="006800DB"/>
    <w:rsid w:val="0068205E"/>
    <w:rsid w:val="006936B1"/>
    <w:rsid w:val="00693F60"/>
    <w:rsid w:val="006A2892"/>
    <w:rsid w:val="006A46CF"/>
    <w:rsid w:val="006C1D36"/>
    <w:rsid w:val="006C2E69"/>
    <w:rsid w:val="006C3B22"/>
    <w:rsid w:val="006C4E28"/>
    <w:rsid w:val="006D7270"/>
    <w:rsid w:val="006E1DBA"/>
    <w:rsid w:val="006E28B2"/>
    <w:rsid w:val="006E494F"/>
    <w:rsid w:val="006E4D42"/>
    <w:rsid w:val="006F42F3"/>
    <w:rsid w:val="00702A7F"/>
    <w:rsid w:val="00707556"/>
    <w:rsid w:val="00712615"/>
    <w:rsid w:val="00717A52"/>
    <w:rsid w:val="00721150"/>
    <w:rsid w:val="007332C8"/>
    <w:rsid w:val="00734503"/>
    <w:rsid w:val="007406BB"/>
    <w:rsid w:val="007413D0"/>
    <w:rsid w:val="007445E4"/>
    <w:rsid w:val="00757002"/>
    <w:rsid w:val="00763BDB"/>
    <w:rsid w:val="007657EC"/>
    <w:rsid w:val="00773AD6"/>
    <w:rsid w:val="0077683F"/>
    <w:rsid w:val="007775C3"/>
    <w:rsid w:val="007805DE"/>
    <w:rsid w:val="00790E98"/>
    <w:rsid w:val="007916A0"/>
    <w:rsid w:val="007924A4"/>
    <w:rsid w:val="007A0897"/>
    <w:rsid w:val="007A2E38"/>
    <w:rsid w:val="007A4F70"/>
    <w:rsid w:val="007B1551"/>
    <w:rsid w:val="007B49F5"/>
    <w:rsid w:val="007C108F"/>
    <w:rsid w:val="007C580C"/>
    <w:rsid w:val="007D404A"/>
    <w:rsid w:val="007D67D7"/>
    <w:rsid w:val="007D69B7"/>
    <w:rsid w:val="007E0DCB"/>
    <w:rsid w:val="007E1D1D"/>
    <w:rsid w:val="007E6B52"/>
    <w:rsid w:val="007E7502"/>
    <w:rsid w:val="007E7E9B"/>
    <w:rsid w:val="007F372D"/>
    <w:rsid w:val="007F418A"/>
    <w:rsid w:val="00801BFB"/>
    <w:rsid w:val="00802E78"/>
    <w:rsid w:val="00806F26"/>
    <w:rsid w:val="00807E0A"/>
    <w:rsid w:val="0081074D"/>
    <w:rsid w:val="00810D99"/>
    <w:rsid w:val="00810F0D"/>
    <w:rsid w:val="00810F27"/>
    <w:rsid w:val="00811D60"/>
    <w:rsid w:val="008160CB"/>
    <w:rsid w:val="00822EF2"/>
    <w:rsid w:val="00826501"/>
    <w:rsid w:val="00830882"/>
    <w:rsid w:val="008309D5"/>
    <w:rsid w:val="0083322E"/>
    <w:rsid w:val="00842652"/>
    <w:rsid w:val="00846843"/>
    <w:rsid w:val="00852856"/>
    <w:rsid w:val="0085500B"/>
    <w:rsid w:val="00862C30"/>
    <w:rsid w:val="008709BE"/>
    <w:rsid w:val="00875005"/>
    <w:rsid w:val="00880F14"/>
    <w:rsid w:val="0088768F"/>
    <w:rsid w:val="00890C8E"/>
    <w:rsid w:val="00892E4B"/>
    <w:rsid w:val="00893FB9"/>
    <w:rsid w:val="00894C06"/>
    <w:rsid w:val="00897C7C"/>
    <w:rsid w:val="008A3435"/>
    <w:rsid w:val="008B0110"/>
    <w:rsid w:val="008B1309"/>
    <w:rsid w:val="008B2DC2"/>
    <w:rsid w:val="008B2DD6"/>
    <w:rsid w:val="008B52CB"/>
    <w:rsid w:val="008B678E"/>
    <w:rsid w:val="008B6FCD"/>
    <w:rsid w:val="008C4E5D"/>
    <w:rsid w:val="008C72B2"/>
    <w:rsid w:val="008C7A45"/>
    <w:rsid w:val="008C7B95"/>
    <w:rsid w:val="008D3C76"/>
    <w:rsid w:val="008D557A"/>
    <w:rsid w:val="008E738C"/>
    <w:rsid w:val="008E7B52"/>
    <w:rsid w:val="008F6336"/>
    <w:rsid w:val="0090009F"/>
    <w:rsid w:val="00901AB8"/>
    <w:rsid w:val="009112EC"/>
    <w:rsid w:val="00920DDA"/>
    <w:rsid w:val="00921521"/>
    <w:rsid w:val="00925948"/>
    <w:rsid w:val="00926D7B"/>
    <w:rsid w:val="009275CF"/>
    <w:rsid w:val="00927A54"/>
    <w:rsid w:val="00930002"/>
    <w:rsid w:val="009368F0"/>
    <w:rsid w:val="00937888"/>
    <w:rsid w:val="0094060F"/>
    <w:rsid w:val="00950C26"/>
    <w:rsid w:val="00954004"/>
    <w:rsid w:val="00963748"/>
    <w:rsid w:val="009647E6"/>
    <w:rsid w:val="009649F8"/>
    <w:rsid w:val="00965C5C"/>
    <w:rsid w:val="00971DBB"/>
    <w:rsid w:val="00974BF4"/>
    <w:rsid w:val="00977E2C"/>
    <w:rsid w:val="009804E8"/>
    <w:rsid w:val="00983A63"/>
    <w:rsid w:val="00986D27"/>
    <w:rsid w:val="009A2BDD"/>
    <w:rsid w:val="009A38E4"/>
    <w:rsid w:val="009A46B6"/>
    <w:rsid w:val="009A4EA1"/>
    <w:rsid w:val="009A54C3"/>
    <w:rsid w:val="009B3EEF"/>
    <w:rsid w:val="009B5D40"/>
    <w:rsid w:val="009C0334"/>
    <w:rsid w:val="009C1C3E"/>
    <w:rsid w:val="009C29A8"/>
    <w:rsid w:val="009C456B"/>
    <w:rsid w:val="009C5CDE"/>
    <w:rsid w:val="009C6A46"/>
    <w:rsid w:val="009C70CA"/>
    <w:rsid w:val="009D3B18"/>
    <w:rsid w:val="009F0416"/>
    <w:rsid w:val="009F116C"/>
    <w:rsid w:val="009F5D0D"/>
    <w:rsid w:val="00A01F74"/>
    <w:rsid w:val="00A025D0"/>
    <w:rsid w:val="00A03820"/>
    <w:rsid w:val="00A06655"/>
    <w:rsid w:val="00A11F9D"/>
    <w:rsid w:val="00A120CE"/>
    <w:rsid w:val="00A15D9B"/>
    <w:rsid w:val="00A164CE"/>
    <w:rsid w:val="00A2024D"/>
    <w:rsid w:val="00A220B5"/>
    <w:rsid w:val="00A255BE"/>
    <w:rsid w:val="00A27351"/>
    <w:rsid w:val="00A3255B"/>
    <w:rsid w:val="00A34DE2"/>
    <w:rsid w:val="00A408BF"/>
    <w:rsid w:val="00A42802"/>
    <w:rsid w:val="00A567AB"/>
    <w:rsid w:val="00A605ED"/>
    <w:rsid w:val="00A62B30"/>
    <w:rsid w:val="00A63FA1"/>
    <w:rsid w:val="00A72E0D"/>
    <w:rsid w:val="00A76DC5"/>
    <w:rsid w:val="00A81011"/>
    <w:rsid w:val="00A90C0C"/>
    <w:rsid w:val="00A91649"/>
    <w:rsid w:val="00A92912"/>
    <w:rsid w:val="00A97441"/>
    <w:rsid w:val="00AA0F5B"/>
    <w:rsid w:val="00AA5D2F"/>
    <w:rsid w:val="00AB01B3"/>
    <w:rsid w:val="00AB30E7"/>
    <w:rsid w:val="00AB4FBE"/>
    <w:rsid w:val="00AC075E"/>
    <w:rsid w:val="00AC108B"/>
    <w:rsid w:val="00AC2F97"/>
    <w:rsid w:val="00AE17D5"/>
    <w:rsid w:val="00AE76B8"/>
    <w:rsid w:val="00AF0EFB"/>
    <w:rsid w:val="00AF5DD3"/>
    <w:rsid w:val="00AF6B57"/>
    <w:rsid w:val="00B01C88"/>
    <w:rsid w:val="00B01CF4"/>
    <w:rsid w:val="00B03F3F"/>
    <w:rsid w:val="00B04D39"/>
    <w:rsid w:val="00B0603C"/>
    <w:rsid w:val="00B120AF"/>
    <w:rsid w:val="00B1542A"/>
    <w:rsid w:val="00B265CD"/>
    <w:rsid w:val="00B326C7"/>
    <w:rsid w:val="00B35B8E"/>
    <w:rsid w:val="00B4222B"/>
    <w:rsid w:val="00B4680F"/>
    <w:rsid w:val="00B51B7A"/>
    <w:rsid w:val="00B526FA"/>
    <w:rsid w:val="00B54FDD"/>
    <w:rsid w:val="00B602E9"/>
    <w:rsid w:val="00B67782"/>
    <w:rsid w:val="00B8620E"/>
    <w:rsid w:val="00B879D4"/>
    <w:rsid w:val="00B900D6"/>
    <w:rsid w:val="00B95737"/>
    <w:rsid w:val="00B9645A"/>
    <w:rsid w:val="00B96D3E"/>
    <w:rsid w:val="00B96D60"/>
    <w:rsid w:val="00BA61D7"/>
    <w:rsid w:val="00BA6A99"/>
    <w:rsid w:val="00BA751D"/>
    <w:rsid w:val="00BC15CA"/>
    <w:rsid w:val="00BC3F67"/>
    <w:rsid w:val="00BC42FA"/>
    <w:rsid w:val="00BD1C0E"/>
    <w:rsid w:val="00BD2ABD"/>
    <w:rsid w:val="00BD508C"/>
    <w:rsid w:val="00BE154D"/>
    <w:rsid w:val="00BE18FE"/>
    <w:rsid w:val="00BE6B63"/>
    <w:rsid w:val="00BE6E8C"/>
    <w:rsid w:val="00BE6F69"/>
    <w:rsid w:val="00BE71AE"/>
    <w:rsid w:val="00BE7E44"/>
    <w:rsid w:val="00BF1B1C"/>
    <w:rsid w:val="00BF319E"/>
    <w:rsid w:val="00BF41FD"/>
    <w:rsid w:val="00C05720"/>
    <w:rsid w:val="00C168E7"/>
    <w:rsid w:val="00C1736C"/>
    <w:rsid w:val="00C21EAC"/>
    <w:rsid w:val="00C2470C"/>
    <w:rsid w:val="00C25748"/>
    <w:rsid w:val="00C341ED"/>
    <w:rsid w:val="00C37476"/>
    <w:rsid w:val="00C40B1F"/>
    <w:rsid w:val="00C40C3A"/>
    <w:rsid w:val="00C44AF8"/>
    <w:rsid w:val="00C55E9A"/>
    <w:rsid w:val="00C636D9"/>
    <w:rsid w:val="00C665F9"/>
    <w:rsid w:val="00C76E32"/>
    <w:rsid w:val="00C80766"/>
    <w:rsid w:val="00C80EA0"/>
    <w:rsid w:val="00C822BF"/>
    <w:rsid w:val="00C864D2"/>
    <w:rsid w:val="00C917A7"/>
    <w:rsid w:val="00C93992"/>
    <w:rsid w:val="00C96139"/>
    <w:rsid w:val="00C96AA7"/>
    <w:rsid w:val="00CA1213"/>
    <w:rsid w:val="00CA222D"/>
    <w:rsid w:val="00CA5CBB"/>
    <w:rsid w:val="00CA6F6B"/>
    <w:rsid w:val="00CA7F88"/>
    <w:rsid w:val="00CB0684"/>
    <w:rsid w:val="00CB11B9"/>
    <w:rsid w:val="00CB1F0F"/>
    <w:rsid w:val="00CB7153"/>
    <w:rsid w:val="00CC34F5"/>
    <w:rsid w:val="00CC4933"/>
    <w:rsid w:val="00CD093A"/>
    <w:rsid w:val="00CD5315"/>
    <w:rsid w:val="00CE0E98"/>
    <w:rsid w:val="00CE186E"/>
    <w:rsid w:val="00CE1CB9"/>
    <w:rsid w:val="00CE576E"/>
    <w:rsid w:val="00CF407C"/>
    <w:rsid w:val="00CF4A9E"/>
    <w:rsid w:val="00D00C5C"/>
    <w:rsid w:val="00D00EDF"/>
    <w:rsid w:val="00D04333"/>
    <w:rsid w:val="00D07CED"/>
    <w:rsid w:val="00D11170"/>
    <w:rsid w:val="00D20CC3"/>
    <w:rsid w:val="00D21A22"/>
    <w:rsid w:val="00D223FC"/>
    <w:rsid w:val="00D244FF"/>
    <w:rsid w:val="00D51C76"/>
    <w:rsid w:val="00D5279C"/>
    <w:rsid w:val="00D530E5"/>
    <w:rsid w:val="00D53335"/>
    <w:rsid w:val="00D53C54"/>
    <w:rsid w:val="00D64C68"/>
    <w:rsid w:val="00D655F5"/>
    <w:rsid w:val="00D658E9"/>
    <w:rsid w:val="00D72597"/>
    <w:rsid w:val="00D7784E"/>
    <w:rsid w:val="00D77B32"/>
    <w:rsid w:val="00D849F1"/>
    <w:rsid w:val="00D93BC0"/>
    <w:rsid w:val="00DA57BD"/>
    <w:rsid w:val="00DA6BB3"/>
    <w:rsid w:val="00DB4159"/>
    <w:rsid w:val="00DB5D1A"/>
    <w:rsid w:val="00DC20AD"/>
    <w:rsid w:val="00DC58D7"/>
    <w:rsid w:val="00DD1849"/>
    <w:rsid w:val="00DD1A8C"/>
    <w:rsid w:val="00DE3F74"/>
    <w:rsid w:val="00E03A68"/>
    <w:rsid w:val="00E0483A"/>
    <w:rsid w:val="00E054AF"/>
    <w:rsid w:val="00E10C64"/>
    <w:rsid w:val="00E10DC0"/>
    <w:rsid w:val="00E14F40"/>
    <w:rsid w:val="00E22DD7"/>
    <w:rsid w:val="00E258AB"/>
    <w:rsid w:val="00E36F8A"/>
    <w:rsid w:val="00E37616"/>
    <w:rsid w:val="00E57508"/>
    <w:rsid w:val="00E57523"/>
    <w:rsid w:val="00E610AB"/>
    <w:rsid w:val="00E61E03"/>
    <w:rsid w:val="00E66ED3"/>
    <w:rsid w:val="00E703AF"/>
    <w:rsid w:val="00E738D8"/>
    <w:rsid w:val="00E74E39"/>
    <w:rsid w:val="00E764A5"/>
    <w:rsid w:val="00E8569E"/>
    <w:rsid w:val="00E86C95"/>
    <w:rsid w:val="00E93CBD"/>
    <w:rsid w:val="00E96460"/>
    <w:rsid w:val="00EA0E57"/>
    <w:rsid w:val="00EA1B5D"/>
    <w:rsid w:val="00EA5CBC"/>
    <w:rsid w:val="00EA5DAA"/>
    <w:rsid w:val="00EA71AD"/>
    <w:rsid w:val="00EB1CB9"/>
    <w:rsid w:val="00EB58A0"/>
    <w:rsid w:val="00EB5989"/>
    <w:rsid w:val="00EB75A5"/>
    <w:rsid w:val="00EC013C"/>
    <w:rsid w:val="00EC45DE"/>
    <w:rsid w:val="00ED5AFA"/>
    <w:rsid w:val="00ED7227"/>
    <w:rsid w:val="00ED7FF2"/>
    <w:rsid w:val="00EE2B58"/>
    <w:rsid w:val="00EE6B91"/>
    <w:rsid w:val="00EF5248"/>
    <w:rsid w:val="00EF7128"/>
    <w:rsid w:val="00F0308E"/>
    <w:rsid w:val="00F066DB"/>
    <w:rsid w:val="00F12E64"/>
    <w:rsid w:val="00F23FA4"/>
    <w:rsid w:val="00F25BCF"/>
    <w:rsid w:val="00F37E25"/>
    <w:rsid w:val="00F4747D"/>
    <w:rsid w:val="00F52AD4"/>
    <w:rsid w:val="00F56B20"/>
    <w:rsid w:val="00F6411A"/>
    <w:rsid w:val="00F65A3E"/>
    <w:rsid w:val="00F73833"/>
    <w:rsid w:val="00F74718"/>
    <w:rsid w:val="00F777F2"/>
    <w:rsid w:val="00F87979"/>
    <w:rsid w:val="00F9085D"/>
    <w:rsid w:val="00F92390"/>
    <w:rsid w:val="00F95C2E"/>
    <w:rsid w:val="00FA66E4"/>
    <w:rsid w:val="00FB1981"/>
    <w:rsid w:val="00FB6305"/>
    <w:rsid w:val="00FB7FAE"/>
    <w:rsid w:val="00FC206E"/>
    <w:rsid w:val="00FC311A"/>
    <w:rsid w:val="00FC4D81"/>
    <w:rsid w:val="00FD297D"/>
    <w:rsid w:val="00FD6D81"/>
    <w:rsid w:val="00FD7042"/>
    <w:rsid w:val="00FE0FA8"/>
    <w:rsid w:val="00FE2F82"/>
    <w:rsid w:val="00FF0C36"/>
    <w:rsid w:val="00FF103E"/>
    <w:rsid w:val="00FF136F"/>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C66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F57"/>
    <w:pPr>
      <w:tabs>
        <w:tab w:val="center" w:pos="4252"/>
        <w:tab w:val="right" w:pos="8504"/>
      </w:tabs>
      <w:snapToGrid w:val="0"/>
    </w:pPr>
  </w:style>
  <w:style w:type="character" w:customStyle="1" w:styleId="a5">
    <w:name w:val="ヘッダー (文字)"/>
    <w:basedOn w:val="a0"/>
    <w:link w:val="a4"/>
    <w:uiPriority w:val="99"/>
    <w:rsid w:val="00432F57"/>
  </w:style>
  <w:style w:type="paragraph" w:styleId="a6">
    <w:name w:val="footer"/>
    <w:basedOn w:val="a"/>
    <w:link w:val="a7"/>
    <w:uiPriority w:val="99"/>
    <w:unhideWhenUsed/>
    <w:rsid w:val="00432F57"/>
    <w:pPr>
      <w:tabs>
        <w:tab w:val="center" w:pos="4252"/>
        <w:tab w:val="right" w:pos="8504"/>
      </w:tabs>
      <w:snapToGrid w:val="0"/>
    </w:pPr>
  </w:style>
  <w:style w:type="character" w:customStyle="1" w:styleId="a7">
    <w:name w:val="フッター (文字)"/>
    <w:basedOn w:val="a0"/>
    <w:link w:val="a6"/>
    <w:uiPriority w:val="99"/>
    <w:rsid w:val="00432F57"/>
  </w:style>
  <w:style w:type="paragraph" w:styleId="a8">
    <w:name w:val="Balloon Text"/>
    <w:basedOn w:val="a"/>
    <w:link w:val="a9"/>
    <w:uiPriority w:val="99"/>
    <w:semiHidden/>
    <w:unhideWhenUsed/>
    <w:rsid w:val="0089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C8E"/>
    <w:rPr>
      <w:rFonts w:asciiTheme="majorHAnsi" w:eastAsiaTheme="majorEastAsia" w:hAnsiTheme="majorHAnsi" w:cstheme="majorBidi"/>
      <w:sz w:val="18"/>
      <w:szCs w:val="18"/>
    </w:rPr>
  </w:style>
  <w:style w:type="paragraph" w:styleId="aa">
    <w:name w:val="List Paragraph"/>
    <w:basedOn w:val="a"/>
    <w:uiPriority w:val="34"/>
    <w:qFormat/>
    <w:rsid w:val="005459C1"/>
    <w:pPr>
      <w:ind w:leftChars="400" w:left="840"/>
    </w:pPr>
  </w:style>
  <w:style w:type="character" w:customStyle="1" w:styleId="10">
    <w:name w:val="見出し 1 (文字)"/>
    <w:basedOn w:val="a0"/>
    <w:link w:val="1"/>
    <w:uiPriority w:val="9"/>
    <w:rsid w:val="001C669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C66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F57"/>
    <w:pPr>
      <w:tabs>
        <w:tab w:val="center" w:pos="4252"/>
        <w:tab w:val="right" w:pos="8504"/>
      </w:tabs>
      <w:snapToGrid w:val="0"/>
    </w:pPr>
  </w:style>
  <w:style w:type="character" w:customStyle="1" w:styleId="a5">
    <w:name w:val="ヘッダー (文字)"/>
    <w:basedOn w:val="a0"/>
    <w:link w:val="a4"/>
    <w:uiPriority w:val="99"/>
    <w:rsid w:val="00432F57"/>
  </w:style>
  <w:style w:type="paragraph" w:styleId="a6">
    <w:name w:val="footer"/>
    <w:basedOn w:val="a"/>
    <w:link w:val="a7"/>
    <w:uiPriority w:val="99"/>
    <w:unhideWhenUsed/>
    <w:rsid w:val="00432F57"/>
    <w:pPr>
      <w:tabs>
        <w:tab w:val="center" w:pos="4252"/>
        <w:tab w:val="right" w:pos="8504"/>
      </w:tabs>
      <w:snapToGrid w:val="0"/>
    </w:pPr>
  </w:style>
  <w:style w:type="character" w:customStyle="1" w:styleId="a7">
    <w:name w:val="フッター (文字)"/>
    <w:basedOn w:val="a0"/>
    <w:link w:val="a6"/>
    <w:uiPriority w:val="99"/>
    <w:rsid w:val="00432F57"/>
  </w:style>
  <w:style w:type="paragraph" w:styleId="a8">
    <w:name w:val="Balloon Text"/>
    <w:basedOn w:val="a"/>
    <w:link w:val="a9"/>
    <w:uiPriority w:val="99"/>
    <w:semiHidden/>
    <w:unhideWhenUsed/>
    <w:rsid w:val="0089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C8E"/>
    <w:rPr>
      <w:rFonts w:asciiTheme="majorHAnsi" w:eastAsiaTheme="majorEastAsia" w:hAnsiTheme="majorHAnsi" w:cstheme="majorBidi"/>
      <w:sz w:val="18"/>
      <w:szCs w:val="18"/>
    </w:rPr>
  </w:style>
  <w:style w:type="paragraph" w:styleId="aa">
    <w:name w:val="List Paragraph"/>
    <w:basedOn w:val="a"/>
    <w:uiPriority w:val="34"/>
    <w:qFormat/>
    <w:rsid w:val="005459C1"/>
    <w:pPr>
      <w:ind w:leftChars="400" w:left="840"/>
    </w:pPr>
  </w:style>
  <w:style w:type="character" w:customStyle="1" w:styleId="10">
    <w:name w:val="見出し 1 (文字)"/>
    <w:basedOn w:val="a0"/>
    <w:link w:val="1"/>
    <w:uiPriority w:val="9"/>
    <w:rsid w:val="001C669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49F2-4780-40D7-9198-17F66C03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11</Pages>
  <Words>1415</Words>
  <Characters>8067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asofo2228_user</dc:creator>
  <cp:lastModifiedBy>ssiuser</cp:lastModifiedBy>
  <cp:revision>63</cp:revision>
  <cp:lastPrinted>2020-03-18T00:55:00Z</cp:lastPrinted>
  <dcterms:created xsi:type="dcterms:W3CDTF">2017-09-15T07:45:00Z</dcterms:created>
  <dcterms:modified xsi:type="dcterms:W3CDTF">2020-04-13T01:55:00Z</dcterms:modified>
</cp:coreProperties>
</file>